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BEA" w:rsidRDefault="004477F2">
      <w:pPr>
        <w:tabs>
          <w:tab w:val="left" w:pos="709"/>
        </w:tabs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Приложение 1</w:t>
      </w:r>
    </w:p>
    <w:p w:rsidR="009D0BEA" w:rsidRDefault="009D0BEA">
      <w:pPr>
        <w:tabs>
          <w:tab w:val="left" w:pos="6201"/>
        </w:tabs>
        <w:spacing w:after="0" w:line="240" w:lineRule="auto"/>
        <w:ind w:right="-2" w:firstLine="709"/>
        <w:jc w:val="right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</w:p>
    <w:p w:rsidR="009D0BEA" w:rsidRDefault="004477F2" w:rsidP="00606138">
      <w:pPr>
        <w:tabs>
          <w:tab w:val="left" w:pos="6201"/>
        </w:tabs>
        <w:spacing w:after="0" w:line="240" w:lineRule="auto"/>
        <w:ind w:right="-2"/>
        <w:jc w:val="center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Оперативный ежедневный прогноз возникновения и развития чрезвычайных ситуаций на территории Республики Башкортостан </w:t>
      </w:r>
    </w:p>
    <w:p w:rsidR="009D0BEA" w:rsidRDefault="00D42CD9">
      <w:pPr>
        <w:tabs>
          <w:tab w:val="left" w:pos="6201"/>
        </w:tabs>
        <w:spacing w:after="0" w:line="240" w:lineRule="auto"/>
        <w:ind w:right="-2"/>
        <w:jc w:val="center"/>
        <w:rPr>
          <w:rFonts w:ascii="Times New Roman" w:eastAsiaTheme="minorEastAsia" w:hAnsi="Times New Roman"/>
          <w:sz w:val="28"/>
          <w:lang w:eastAsia="ru-RU"/>
        </w:rPr>
      </w:pPr>
      <w:r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н</w:t>
      </w:r>
      <w:r w:rsidR="00207F00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а</w:t>
      </w:r>
      <w:r w:rsidR="00B4394A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 </w:t>
      </w:r>
      <w:r w:rsidR="00FA16BB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20</w:t>
      </w:r>
      <w:r w:rsidR="00D109C7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 </w:t>
      </w:r>
      <w:r w:rsidR="00F42546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сентября</w:t>
      </w:r>
      <w:r w:rsidR="008B06AC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 </w:t>
      </w:r>
      <w:r w:rsidR="004477F2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2025 года</w:t>
      </w:r>
    </w:p>
    <w:p w:rsidR="009D0BEA" w:rsidRDefault="004477F2">
      <w:pPr>
        <w:tabs>
          <w:tab w:val="left" w:pos="6201"/>
        </w:tabs>
        <w:spacing w:after="0" w:line="240" w:lineRule="auto"/>
        <w:jc w:val="center"/>
        <w:rPr>
          <w:rFonts w:ascii="Times New Roman" w:eastAsiaTheme="minorEastAsia" w:hAnsi="Times New Roman"/>
          <w:i/>
          <w:sz w:val="24"/>
          <w:lang w:eastAsia="ru-RU"/>
        </w:rPr>
      </w:pPr>
      <w:r>
        <w:rPr>
          <w:rFonts w:ascii="Times New Roman" w:eastAsiaTheme="minorEastAsia" w:hAnsi="Times New Roman"/>
          <w:i/>
          <w:sz w:val="24"/>
          <w:szCs w:val="28"/>
          <w:lang w:eastAsia="ru-RU"/>
        </w:rPr>
        <w:t>(подготовлен на основании информации от ФГБУ «Башкирское управление по гидрометеорологии и мониторингу окружающей среды», Управления Федеральной службы по надзору в сфере защиты прав потребителей и благополучия человека по Республике Башкортостан, Управления ветеринарии</w:t>
      </w:r>
      <w:r>
        <w:rPr>
          <w:rFonts w:ascii="Times New Roman" w:eastAsiaTheme="minorEastAsia" w:hAnsi="Times New Roman"/>
          <w:i/>
          <w:sz w:val="24"/>
          <w:lang w:eastAsia="ru-RU"/>
        </w:rPr>
        <w:t xml:space="preserve"> </w:t>
      </w:r>
      <w:r>
        <w:rPr>
          <w:rFonts w:ascii="Times New Roman" w:eastAsiaTheme="minorEastAsia" w:hAnsi="Times New Roman"/>
          <w:i/>
          <w:sz w:val="24"/>
          <w:szCs w:val="28"/>
          <w:lang w:eastAsia="ru-RU"/>
        </w:rPr>
        <w:t>Республики Башкортостан)</w:t>
      </w:r>
    </w:p>
    <w:p w:rsidR="009D0BEA" w:rsidRDefault="009D0BEA">
      <w:pPr>
        <w:tabs>
          <w:tab w:val="left" w:pos="6201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sz w:val="28"/>
          <w:lang w:eastAsia="ru-RU"/>
        </w:rPr>
      </w:pPr>
    </w:p>
    <w:p w:rsidR="009D0BEA" w:rsidRPr="00FA7A1D" w:rsidRDefault="004477F2" w:rsidP="00FA7A1D">
      <w:pPr>
        <w:pStyle w:val="af0"/>
        <w:numPr>
          <w:ilvl w:val="0"/>
          <w:numId w:val="1"/>
        </w:numPr>
        <w:jc w:val="both"/>
        <w:rPr>
          <w:rFonts w:eastAsiaTheme="minorEastAsia"/>
        </w:rPr>
      </w:pPr>
      <w:r>
        <w:rPr>
          <w:rFonts w:eastAsiaTheme="minorEastAsia"/>
          <w:b/>
          <w:szCs w:val="28"/>
        </w:rPr>
        <w:t>Обстановка за прошедшие сутки (</w:t>
      </w:r>
      <w:r w:rsidR="00B33E8E">
        <w:rPr>
          <w:rFonts w:eastAsiaTheme="minorEastAsia"/>
          <w:b/>
          <w:szCs w:val="28"/>
        </w:rPr>
        <w:t>1</w:t>
      </w:r>
      <w:r w:rsidR="00FA16BB">
        <w:rPr>
          <w:rFonts w:eastAsiaTheme="minorEastAsia"/>
          <w:b/>
          <w:szCs w:val="28"/>
        </w:rPr>
        <w:t>8</w:t>
      </w:r>
      <w:r w:rsidR="00F427AD">
        <w:rPr>
          <w:rFonts w:eastAsiaTheme="minorEastAsia"/>
          <w:b/>
          <w:szCs w:val="28"/>
        </w:rPr>
        <w:t xml:space="preserve"> </w:t>
      </w:r>
      <w:r w:rsidR="00A9789D">
        <w:rPr>
          <w:rFonts w:eastAsiaTheme="minorEastAsia"/>
          <w:b/>
          <w:szCs w:val="28"/>
        </w:rPr>
        <w:t>сентября</w:t>
      </w:r>
      <w:r>
        <w:rPr>
          <w:rFonts w:eastAsiaTheme="minorEastAsia"/>
          <w:b/>
          <w:szCs w:val="28"/>
        </w:rPr>
        <w:t xml:space="preserve"> 2025 года)</w:t>
      </w:r>
    </w:p>
    <w:p w:rsidR="009D0BEA" w:rsidRDefault="004477F2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За прошедшие сутки на территории Республики Башкортостан чрезвычайных ситуаций не зарегистрировано.</w:t>
      </w:r>
    </w:p>
    <w:p w:rsidR="009D0BEA" w:rsidRPr="001476A0" w:rsidRDefault="00157FA5" w:rsidP="001476A0">
      <w:pPr>
        <w:spacing w:after="0"/>
        <w:ind w:firstLine="709"/>
        <w:jc w:val="both"/>
      </w:pPr>
      <w:r w:rsidRPr="001F4541">
        <w:rPr>
          <w:rFonts w:ascii="Times New Roman" w:eastAsiaTheme="minorEastAsia" w:hAnsi="Times New Roman" w:cs="Times New Roman"/>
          <w:sz w:val="28"/>
        </w:rPr>
        <w:t>Зарегистрирован</w:t>
      </w:r>
      <w:r w:rsidR="009B22AE">
        <w:rPr>
          <w:rFonts w:ascii="Times New Roman" w:eastAsiaTheme="minorEastAsia" w:hAnsi="Times New Roman" w:cs="Times New Roman"/>
          <w:sz w:val="28"/>
        </w:rPr>
        <w:t>о</w:t>
      </w:r>
      <w:r w:rsidR="00744718">
        <w:rPr>
          <w:rFonts w:ascii="Times New Roman" w:eastAsiaTheme="minorEastAsia" w:hAnsi="Times New Roman" w:cs="Times New Roman"/>
          <w:sz w:val="28"/>
        </w:rPr>
        <w:t xml:space="preserve"> </w:t>
      </w:r>
      <w:r w:rsidR="00FA16BB">
        <w:rPr>
          <w:rFonts w:ascii="Times New Roman" w:eastAsiaTheme="minorEastAsia" w:hAnsi="Times New Roman" w:cs="Times New Roman"/>
          <w:sz w:val="28"/>
        </w:rPr>
        <w:t>22</w:t>
      </w:r>
      <w:r w:rsidR="00993C72">
        <w:rPr>
          <w:rFonts w:ascii="Times New Roman" w:eastAsiaTheme="minorEastAsia" w:hAnsi="Times New Roman" w:cs="Times New Roman"/>
          <w:sz w:val="28"/>
        </w:rPr>
        <w:t xml:space="preserve"> </w:t>
      </w:r>
      <w:r w:rsidR="00622931">
        <w:rPr>
          <w:rFonts w:ascii="Times New Roman" w:eastAsiaTheme="minorEastAsia" w:hAnsi="Times New Roman" w:cs="Times New Roman"/>
          <w:sz w:val="28"/>
        </w:rPr>
        <w:t>техногенн</w:t>
      </w:r>
      <w:r w:rsidR="00B4394A">
        <w:rPr>
          <w:rFonts w:ascii="Times New Roman" w:eastAsiaTheme="minorEastAsia" w:hAnsi="Times New Roman" w:cs="Times New Roman"/>
          <w:sz w:val="28"/>
        </w:rPr>
        <w:t>ы</w:t>
      </w:r>
      <w:r w:rsidR="00FA16BB">
        <w:rPr>
          <w:rFonts w:ascii="Times New Roman" w:eastAsiaTheme="minorEastAsia" w:hAnsi="Times New Roman" w:cs="Times New Roman"/>
          <w:sz w:val="28"/>
        </w:rPr>
        <w:t>х</w:t>
      </w:r>
      <w:r w:rsidR="00622931">
        <w:rPr>
          <w:rFonts w:ascii="Times New Roman" w:eastAsiaTheme="minorEastAsia" w:hAnsi="Times New Roman" w:cs="Times New Roman"/>
          <w:sz w:val="28"/>
        </w:rPr>
        <w:t xml:space="preserve"> пожа</w:t>
      </w:r>
      <w:r w:rsidR="00681EC7">
        <w:rPr>
          <w:rFonts w:ascii="Times New Roman" w:eastAsiaTheme="minorEastAsia" w:hAnsi="Times New Roman" w:cs="Times New Roman"/>
          <w:sz w:val="28"/>
        </w:rPr>
        <w:t>р</w:t>
      </w:r>
      <w:r w:rsidR="00FA16BB">
        <w:rPr>
          <w:rFonts w:ascii="Times New Roman" w:eastAsiaTheme="minorEastAsia" w:hAnsi="Times New Roman" w:cs="Times New Roman"/>
          <w:sz w:val="28"/>
        </w:rPr>
        <w:t>а</w:t>
      </w:r>
      <w:r w:rsidR="004477F2" w:rsidRPr="001F4541">
        <w:rPr>
          <w:rFonts w:ascii="Times New Roman" w:eastAsiaTheme="minorEastAsia" w:hAnsi="Times New Roman" w:cs="Times New Roman"/>
          <w:sz w:val="28"/>
        </w:rPr>
        <w:t xml:space="preserve"> (АППГ </w:t>
      </w:r>
      <w:r w:rsidR="004477F2" w:rsidRPr="001F4541">
        <w:rPr>
          <w:rFonts w:ascii="Times New Roman" w:eastAsia="Times New Roman" w:hAnsi="Times New Roman" w:cs="Times New Roman"/>
          <w:bCs/>
          <w:sz w:val="28"/>
          <w:szCs w:val="28"/>
        </w:rPr>
        <w:t>–</w:t>
      </w:r>
      <w:r w:rsidR="004F6C7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55801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FA16BB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2443A5" w:rsidRPr="001F4541">
        <w:rPr>
          <w:rFonts w:ascii="Times New Roman" w:eastAsiaTheme="minorEastAsia" w:hAnsi="Times New Roman" w:cs="Times New Roman"/>
          <w:sz w:val="28"/>
        </w:rPr>
        <w:t xml:space="preserve">), </w:t>
      </w:r>
      <w:r w:rsidR="009B22AE">
        <w:rPr>
          <w:rFonts w:ascii="Times New Roman" w:eastAsiaTheme="minorEastAsia" w:hAnsi="Times New Roman" w:cs="Times New Roman"/>
          <w:sz w:val="28"/>
        </w:rPr>
        <w:t>поги</w:t>
      </w:r>
      <w:r w:rsidR="001476A0">
        <w:rPr>
          <w:rFonts w:ascii="Times New Roman" w:eastAsiaTheme="minorEastAsia" w:hAnsi="Times New Roman" w:cs="Times New Roman"/>
          <w:sz w:val="28"/>
        </w:rPr>
        <w:t xml:space="preserve">бших </w:t>
      </w:r>
      <w:r w:rsidR="001476A0">
        <w:t xml:space="preserve"> </w:t>
      </w:r>
      <w:r w:rsidR="002F7D11">
        <w:br/>
      </w:r>
      <w:r w:rsidR="001476A0">
        <w:rPr>
          <w:rFonts w:ascii="Times New Roman" w:eastAsiaTheme="minorEastAsia" w:hAnsi="Times New Roman" w:cs="Times New Roman"/>
          <w:sz w:val="28"/>
        </w:rPr>
        <w:t xml:space="preserve">(АППГ – </w:t>
      </w:r>
      <w:r w:rsidR="002F7D11">
        <w:rPr>
          <w:rFonts w:ascii="Times New Roman" w:eastAsiaTheme="minorEastAsia" w:hAnsi="Times New Roman" w:cs="Times New Roman"/>
          <w:sz w:val="28"/>
        </w:rPr>
        <w:t>0</w:t>
      </w:r>
      <w:r w:rsidR="00FA16BB">
        <w:rPr>
          <w:rFonts w:ascii="Times New Roman" w:eastAsiaTheme="minorEastAsia" w:hAnsi="Times New Roman" w:cs="Times New Roman"/>
          <w:sz w:val="28"/>
        </w:rPr>
        <w:t xml:space="preserve">) и травмированных нет </w:t>
      </w:r>
      <w:r w:rsidR="00DA5AC6">
        <w:rPr>
          <w:rFonts w:ascii="Times New Roman" w:eastAsiaTheme="minorEastAsia" w:hAnsi="Times New Roman" w:cs="Times New Roman"/>
          <w:sz w:val="28"/>
        </w:rPr>
        <w:t xml:space="preserve">(АППГ – </w:t>
      </w:r>
      <w:r w:rsidR="002F7D11">
        <w:rPr>
          <w:rFonts w:ascii="Times New Roman" w:eastAsiaTheme="minorEastAsia" w:hAnsi="Times New Roman" w:cs="Times New Roman"/>
          <w:sz w:val="28"/>
        </w:rPr>
        <w:t>1</w:t>
      </w:r>
      <w:r w:rsidR="00DA5AC6">
        <w:rPr>
          <w:rFonts w:ascii="Times New Roman" w:eastAsiaTheme="minorEastAsia" w:hAnsi="Times New Roman" w:cs="Times New Roman"/>
          <w:sz w:val="28"/>
        </w:rPr>
        <w:t>)</w:t>
      </w:r>
      <w:r w:rsidR="00B92016">
        <w:rPr>
          <w:rFonts w:ascii="Times New Roman" w:eastAsiaTheme="minorEastAsia" w:hAnsi="Times New Roman" w:cs="Times New Roman"/>
          <w:sz w:val="28"/>
        </w:rPr>
        <w:t>.</w:t>
      </w:r>
    </w:p>
    <w:p w:rsidR="009D0BEA" w:rsidRDefault="004477F2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F4541">
        <w:rPr>
          <w:rFonts w:ascii="Times New Roman" w:eastAsia="Calibri" w:hAnsi="Times New Roman" w:cs="Times New Roman"/>
          <w:bCs/>
          <w:sz w:val="28"/>
          <w:szCs w:val="28"/>
        </w:rPr>
        <w:t xml:space="preserve">За сутки зарегистрировано </w:t>
      </w:r>
      <w:r w:rsidR="00FA16BB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="00681B2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1F4541">
        <w:rPr>
          <w:rFonts w:ascii="Times New Roman" w:eastAsia="Calibri" w:hAnsi="Times New Roman" w:cs="Times New Roman"/>
          <w:bCs/>
          <w:sz w:val="28"/>
          <w:szCs w:val="28"/>
        </w:rPr>
        <w:t xml:space="preserve">ДТП (АППГ – </w:t>
      </w:r>
      <w:r w:rsidR="00FA16BB">
        <w:rPr>
          <w:rFonts w:ascii="Times New Roman" w:eastAsia="Calibri" w:hAnsi="Times New Roman" w:cs="Times New Roman"/>
          <w:bCs/>
          <w:sz w:val="28"/>
          <w:szCs w:val="28"/>
        </w:rPr>
        <w:t>6</w:t>
      </w:r>
      <w:r w:rsidR="002443A5" w:rsidRPr="001F4541">
        <w:rPr>
          <w:rFonts w:ascii="Times New Roman" w:eastAsia="Calibri" w:hAnsi="Times New Roman" w:cs="Times New Roman"/>
          <w:bCs/>
          <w:sz w:val="28"/>
          <w:szCs w:val="28"/>
        </w:rPr>
        <w:t xml:space="preserve">), </w:t>
      </w:r>
      <w:r w:rsidR="00FA16BB">
        <w:rPr>
          <w:rFonts w:ascii="Times New Roman" w:eastAsia="Calibri" w:hAnsi="Times New Roman" w:cs="Times New Roman"/>
          <w:bCs/>
          <w:sz w:val="28"/>
          <w:szCs w:val="28"/>
        </w:rPr>
        <w:t>погибших нет</w:t>
      </w:r>
      <w:r w:rsidR="0004654D">
        <w:rPr>
          <w:rFonts w:ascii="Times New Roman" w:eastAsia="Calibri" w:hAnsi="Times New Roman" w:cs="Times New Roman"/>
          <w:bCs/>
          <w:sz w:val="28"/>
          <w:szCs w:val="28"/>
        </w:rPr>
        <w:br/>
      </w:r>
      <w:r w:rsidRPr="001F4541">
        <w:rPr>
          <w:rFonts w:ascii="Times New Roman" w:eastAsia="Calibri" w:hAnsi="Times New Roman" w:cs="Times New Roman"/>
          <w:bCs/>
          <w:sz w:val="28"/>
          <w:szCs w:val="28"/>
        </w:rPr>
        <w:t>(АППГ –</w:t>
      </w:r>
      <w:r w:rsidR="00E6167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FA16BB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Pr="001F4541">
        <w:rPr>
          <w:rFonts w:ascii="Times New Roman" w:eastAsia="Calibri" w:hAnsi="Times New Roman" w:cs="Times New Roman"/>
          <w:bCs/>
          <w:sz w:val="28"/>
          <w:szCs w:val="28"/>
        </w:rPr>
        <w:t>), травмирован</w:t>
      </w:r>
      <w:r w:rsidR="00455801">
        <w:rPr>
          <w:rFonts w:ascii="Times New Roman" w:eastAsia="Calibri" w:hAnsi="Times New Roman" w:cs="Times New Roman"/>
          <w:bCs/>
          <w:sz w:val="28"/>
          <w:szCs w:val="28"/>
        </w:rPr>
        <w:t xml:space="preserve">о </w:t>
      </w:r>
      <w:r w:rsidR="00FA16BB">
        <w:rPr>
          <w:rFonts w:ascii="Times New Roman" w:eastAsia="Calibri" w:hAnsi="Times New Roman" w:cs="Times New Roman"/>
          <w:bCs/>
          <w:sz w:val="28"/>
          <w:szCs w:val="28"/>
        </w:rPr>
        <w:t>6</w:t>
      </w:r>
      <w:r w:rsidR="00D4181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622931" w:rsidRPr="001F4541">
        <w:rPr>
          <w:rFonts w:ascii="Times New Roman" w:eastAsia="Calibri" w:hAnsi="Times New Roman" w:cs="Times New Roman"/>
          <w:bCs/>
          <w:sz w:val="28"/>
          <w:szCs w:val="28"/>
        </w:rPr>
        <w:t>челове</w:t>
      </w:r>
      <w:r w:rsidR="00622931">
        <w:rPr>
          <w:rFonts w:ascii="Times New Roman" w:eastAsia="Calibri" w:hAnsi="Times New Roman" w:cs="Times New Roman"/>
          <w:bCs/>
          <w:sz w:val="28"/>
          <w:szCs w:val="28"/>
        </w:rPr>
        <w:t>к</w:t>
      </w:r>
      <w:r w:rsidR="009102EE" w:rsidRPr="001F454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1F4541">
        <w:rPr>
          <w:rFonts w:ascii="Times New Roman" w:eastAsia="Calibri" w:hAnsi="Times New Roman" w:cs="Times New Roman"/>
          <w:bCs/>
          <w:sz w:val="28"/>
          <w:szCs w:val="28"/>
        </w:rPr>
        <w:t>(АППГ –</w:t>
      </w:r>
      <w:r w:rsidR="008954E7" w:rsidRPr="001F454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FA16BB">
        <w:rPr>
          <w:rFonts w:ascii="Times New Roman" w:eastAsia="Calibri" w:hAnsi="Times New Roman" w:cs="Times New Roman"/>
          <w:bCs/>
          <w:sz w:val="28"/>
          <w:szCs w:val="28"/>
        </w:rPr>
        <w:t>7</w:t>
      </w:r>
      <w:r w:rsidRPr="001F4541">
        <w:rPr>
          <w:rFonts w:ascii="Times New Roman" w:eastAsia="Calibri" w:hAnsi="Times New Roman" w:cs="Times New Roman"/>
          <w:bCs/>
          <w:sz w:val="28"/>
          <w:szCs w:val="28"/>
        </w:rPr>
        <w:t>).</w:t>
      </w:r>
    </w:p>
    <w:p w:rsidR="009D0BEA" w:rsidRDefault="009D0BEA">
      <w:pPr>
        <w:spacing w:after="0" w:line="240" w:lineRule="auto"/>
        <w:rPr>
          <w:rFonts w:ascii="Times New Roman" w:eastAsiaTheme="minorEastAsia" w:hAnsi="Times New Roman"/>
          <w:sz w:val="28"/>
          <w:szCs w:val="28"/>
          <w:highlight w:val="yellow"/>
          <w:lang w:eastAsia="ru-RU"/>
        </w:rPr>
      </w:pPr>
    </w:p>
    <w:p w:rsidR="009D0BEA" w:rsidRPr="00FA7A1D" w:rsidRDefault="004477F2" w:rsidP="00FA7A1D">
      <w:pPr>
        <w:pStyle w:val="af0"/>
        <w:numPr>
          <w:ilvl w:val="1"/>
          <w:numId w:val="1"/>
        </w:numPr>
        <w:jc w:val="both"/>
        <w:rPr>
          <w:rFonts w:eastAsiaTheme="minorEastAsia"/>
          <w:b/>
          <w:szCs w:val="28"/>
        </w:rPr>
      </w:pPr>
      <w:r>
        <w:rPr>
          <w:rFonts w:eastAsiaTheme="minorEastAsia"/>
          <w:b/>
          <w:szCs w:val="28"/>
        </w:rPr>
        <w:t>Режим функционирования</w:t>
      </w:r>
    </w:p>
    <w:p w:rsidR="00A43D99" w:rsidRPr="00A43D99" w:rsidRDefault="00962BE5" w:rsidP="00B41E35">
      <w:pPr>
        <w:pStyle w:val="af0"/>
        <w:numPr>
          <w:ilvl w:val="0"/>
          <w:numId w:val="2"/>
        </w:numPr>
        <w:suppressAutoHyphens w:val="0"/>
        <w:ind w:left="0" w:firstLine="567"/>
        <w:jc w:val="both"/>
        <w:rPr>
          <w:b/>
          <w:bCs/>
          <w:i/>
        </w:rPr>
      </w:pPr>
      <w:r>
        <w:t xml:space="preserve">По состоянию на </w:t>
      </w:r>
      <w:r w:rsidR="001476A0">
        <w:t>1</w:t>
      </w:r>
      <w:r w:rsidR="00FA16BB">
        <w:t>9</w:t>
      </w:r>
      <w:r w:rsidR="00891737">
        <w:t>.0</w:t>
      </w:r>
      <w:r w:rsidR="00713395">
        <w:t>9</w:t>
      </w:r>
      <w:r w:rsidR="00891737">
        <w:t>.2025 на тер</w:t>
      </w:r>
      <w:r w:rsidR="00B41E35">
        <w:t>ритории Республики Башкортостан</w:t>
      </w:r>
      <w:r w:rsidR="00B41E35">
        <w:br/>
      </w:r>
      <w:r w:rsidR="00891737">
        <w:t>дей</w:t>
      </w:r>
      <w:r w:rsidR="0004654D">
        <w:t>ствую</w:t>
      </w:r>
      <w:r w:rsidR="00891737">
        <w:t>т</w:t>
      </w:r>
      <w:r w:rsidR="0004654D">
        <w:t xml:space="preserve"> следующие</w:t>
      </w:r>
      <w:r w:rsidR="00891737">
        <w:t xml:space="preserve"> режим</w:t>
      </w:r>
      <w:r w:rsidR="0004654D">
        <w:t>ы</w:t>
      </w:r>
      <w:r w:rsidR="00891737">
        <w:t xml:space="preserve"> функционирования</w:t>
      </w:r>
      <w:r w:rsidR="00FC1622">
        <w:t xml:space="preserve">: </w:t>
      </w:r>
    </w:p>
    <w:p w:rsidR="00FC1622" w:rsidRPr="00EA2E35" w:rsidRDefault="00EA2E35" w:rsidP="00B41E35">
      <w:pPr>
        <w:pStyle w:val="af0"/>
        <w:numPr>
          <w:ilvl w:val="0"/>
          <w:numId w:val="2"/>
        </w:numPr>
        <w:suppressAutoHyphens w:val="0"/>
        <w:ind w:left="0" w:firstLine="567"/>
        <w:jc w:val="both"/>
        <w:rPr>
          <w:b/>
          <w:bCs/>
          <w:i/>
        </w:rPr>
      </w:pPr>
      <w:r w:rsidRPr="00EA2E35">
        <w:rPr>
          <w:bCs/>
        </w:rPr>
        <w:t>Силы и средства и органы управления Башкирской территориальной подсистемы единой государственной системы предупреждения и ликвидации чрезвычайных ситуаций функционируют в режиме ПОВЫШЕННАЯ ГОТОВНОСТЬ.</w:t>
      </w:r>
    </w:p>
    <w:p w:rsidR="00CC5526" w:rsidRDefault="00891737" w:rsidP="00CC5526">
      <w:pPr>
        <w:pStyle w:val="af0"/>
        <w:numPr>
          <w:ilvl w:val="0"/>
          <w:numId w:val="2"/>
        </w:numPr>
        <w:suppressAutoHyphens w:val="0"/>
        <w:ind w:left="0" w:firstLine="709"/>
        <w:jc w:val="both"/>
      </w:pPr>
      <w:r w:rsidRPr="00176887">
        <w:t>Распоряжением Главы администрации ГО г. Уфа Республики Башкортостан от 11.04.2025 № 84-р «О введении для органов управления и сил Калининского районного звена территориального звена городского округа город Уфа Республики Башкортостан Башкирской территориальной подсистемы Единой государственной системы предупреждения и ликвидации чрезвычайных ситуаций режима функционирования «Повышенная готовность», с 10 апреля 2025 года до особого распоряжения введен режим «ПОВЫШЕННАЯ ГОТОВНОСТЬ».</w:t>
      </w:r>
    </w:p>
    <w:p w:rsidR="00846E41" w:rsidRDefault="00846E41" w:rsidP="00B82C5C">
      <w:pPr>
        <w:pStyle w:val="af0"/>
        <w:numPr>
          <w:ilvl w:val="0"/>
          <w:numId w:val="2"/>
        </w:numPr>
        <w:suppressAutoHyphens w:val="0"/>
        <w:ind w:left="0" w:firstLine="709"/>
        <w:jc w:val="both"/>
      </w:pPr>
    </w:p>
    <w:p w:rsidR="007F4F76" w:rsidRDefault="004477F2" w:rsidP="00FA7A1D">
      <w:pPr>
        <w:pStyle w:val="af0"/>
        <w:numPr>
          <w:ilvl w:val="1"/>
          <w:numId w:val="1"/>
        </w:numPr>
        <w:jc w:val="both"/>
        <w:rPr>
          <w:rFonts w:eastAsiaTheme="minorEastAsia"/>
          <w:b/>
          <w:bCs/>
          <w:szCs w:val="28"/>
          <w:lang w:eastAsia="ar-SA"/>
        </w:rPr>
      </w:pPr>
      <w:r>
        <w:rPr>
          <w:rFonts w:eastAsiaTheme="minorEastAsia"/>
          <w:b/>
          <w:bCs/>
          <w:szCs w:val="28"/>
          <w:lang w:eastAsia="ar-SA"/>
        </w:rPr>
        <w:t>Обстановка на энергосистемах и объектах ЖКХ</w:t>
      </w:r>
    </w:p>
    <w:p w:rsidR="003A50B9" w:rsidRPr="00FA7A1D" w:rsidRDefault="003A50B9" w:rsidP="003A50B9">
      <w:pPr>
        <w:pStyle w:val="af0"/>
        <w:ind w:left="1159"/>
        <w:jc w:val="both"/>
        <w:rPr>
          <w:rFonts w:eastAsiaTheme="minorEastAsia"/>
          <w:b/>
          <w:bCs/>
          <w:szCs w:val="28"/>
          <w:lang w:eastAsia="ar-SA"/>
        </w:rPr>
      </w:pPr>
    </w:p>
    <w:p w:rsidR="003C68F7" w:rsidRDefault="004477F2" w:rsidP="003C68F7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SimSun" w:hAnsi="Times New Roman"/>
          <w:bCs/>
          <w:sz w:val="28"/>
          <w:szCs w:val="28"/>
          <w:lang w:eastAsia="ru-RU"/>
        </w:rPr>
      </w:pPr>
      <w:r>
        <w:rPr>
          <w:rFonts w:ascii="Times New Roman" w:eastAsia="SimSun" w:hAnsi="Times New Roman"/>
          <w:bCs/>
          <w:sz w:val="28"/>
          <w:szCs w:val="28"/>
          <w:lang w:eastAsia="ru-RU"/>
        </w:rPr>
        <w:tab/>
      </w:r>
      <w:r w:rsidRPr="00B42725">
        <w:rPr>
          <w:rFonts w:ascii="Times New Roman" w:eastAsia="SimSun" w:hAnsi="Times New Roman"/>
          <w:bCs/>
          <w:sz w:val="28"/>
          <w:szCs w:val="28"/>
          <w:lang w:eastAsia="ru-RU"/>
        </w:rPr>
        <w:t>ЧС на объектах ЖКХ не зарегистрировано. Зарегистрированы происш</w:t>
      </w:r>
      <w:r w:rsidR="00034860" w:rsidRPr="00B42725">
        <w:rPr>
          <w:rFonts w:ascii="Times New Roman" w:eastAsia="SimSun" w:hAnsi="Times New Roman"/>
          <w:bCs/>
          <w:sz w:val="28"/>
          <w:szCs w:val="28"/>
          <w:lang w:eastAsia="ru-RU"/>
        </w:rPr>
        <w:t>ествия</w:t>
      </w:r>
      <w:r w:rsidR="00FD7910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 без превышения нормативного времени</w:t>
      </w:r>
      <w:r w:rsidR="00034860" w:rsidRPr="00B42725">
        <w:rPr>
          <w:rFonts w:ascii="Times New Roman" w:eastAsia="SimSun" w:hAnsi="Times New Roman"/>
          <w:bCs/>
          <w:sz w:val="28"/>
          <w:szCs w:val="28"/>
          <w:lang w:eastAsia="ru-RU"/>
        </w:rPr>
        <w:t>, связанные с отключением</w:t>
      </w:r>
      <w:r w:rsidR="00E71D63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 водоснабжения</w:t>
      </w:r>
      <w:r w:rsidR="001F3D02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 и</w:t>
      </w:r>
      <w:r w:rsidR="009823B4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 электроэнергии</w:t>
      </w:r>
      <w:r w:rsidR="00EC5CB8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. </w:t>
      </w:r>
      <w:r w:rsidRPr="00B42725">
        <w:rPr>
          <w:rFonts w:ascii="Times New Roman" w:eastAsia="SimSun" w:hAnsi="Times New Roman"/>
          <w:bCs/>
          <w:sz w:val="28"/>
          <w:szCs w:val="28"/>
          <w:lang w:eastAsia="ru-RU"/>
        </w:rPr>
        <w:t>Условия жизнедеятельности населения не нарушены.</w:t>
      </w:r>
    </w:p>
    <w:p w:rsidR="007029D3" w:rsidRPr="003C68F7" w:rsidRDefault="007029D3" w:rsidP="003C68F7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SimSun" w:hAnsi="Times New Roman"/>
          <w:bCs/>
          <w:sz w:val="28"/>
          <w:szCs w:val="28"/>
          <w:lang w:eastAsia="ru-RU"/>
        </w:rPr>
      </w:pPr>
    </w:p>
    <w:p w:rsidR="009D0BEA" w:rsidRPr="00FA7A1D" w:rsidRDefault="004477F2" w:rsidP="00FA7A1D">
      <w:pPr>
        <w:pStyle w:val="af0"/>
        <w:numPr>
          <w:ilvl w:val="1"/>
          <w:numId w:val="1"/>
        </w:numPr>
        <w:shd w:val="clear" w:color="auto" w:fill="FFFFFF"/>
        <w:tabs>
          <w:tab w:val="left" w:pos="709"/>
        </w:tabs>
        <w:jc w:val="both"/>
        <w:rPr>
          <w:rFonts w:eastAsia="SimSun"/>
          <w:bCs/>
          <w:color w:val="000000"/>
          <w:szCs w:val="28"/>
        </w:rPr>
      </w:pPr>
      <w:r>
        <w:rPr>
          <w:rFonts w:eastAsiaTheme="minorEastAsia"/>
          <w:b/>
          <w:color w:val="000000" w:themeColor="text1"/>
          <w:szCs w:val="28"/>
        </w:rPr>
        <w:t>Метеорологическая обстановка</w:t>
      </w:r>
    </w:p>
    <w:p w:rsidR="00EE1551" w:rsidRDefault="00EE1551" w:rsidP="00A43D9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:rsidR="00455801" w:rsidRDefault="003A50B9" w:rsidP="003A50B9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3A50B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За прошедшие сутки по республике отмечалась погода без осадков, утром местами туман. Температура воздуха была днем +16,+22°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3A50B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ночью +1,+6°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3A50B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местами +7,+13°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3A50B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1F3D02" w:rsidRPr="00DD4136" w:rsidRDefault="004477F2" w:rsidP="00DD4136">
      <w:pPr>
        <w:pStyle w:val="af0"/>
        <w:numPr>
          <w:ilvl w:val="1"/>
          <w:numId w:val="1"/>
        </w:numPr>
        <w:tabs>
          <w:tab w:val="left" w:pos="709"/>
        </w:tabs>
        <w:jc w:val="both"/>
        <w:rPr>
          <w:rFonts w:eastAsia="Tahoma"/>
          <w:b/>
          <w:szCs w:val="28"/>
          <w:lang w:eastAsia="zh-CN"/>
        </w:rPr>
      </w:pPr>
      <w:r>
        <w:rPr>
          <w:rFonts w:eastAsia="Tahoma"/>
          <w:b/>
          <w:szCs w:val="28"/>
          <w:lang w:eastAsia="zh-CN"/>
        </w:rPr>
        <w:lastRenderedPageBreak/>
        <w:t>Гидрологическая обстановка</w:t>
      </w:r>
      <w:bookmarkStart w:id="0" w:name="_Hlk140421991"/>
    </w:p>
    <w:p w:rsidR="0017247D" w:rsidRDefault="00DD0107" w:rsidP="00DD41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DD0107">
        <w:rPr>
          <w:rFonts w:ascii="Times New Roman" w:eastAsia="Arial" w:hAnsi="Times New Roman" w:cs="Times New Roman"/>
          <w:sz w:val="28"/>
          <w:szCs w:val="28"/>
        </w:rPr>
        <w:t>На</w:t>
      </w:r>
      <w:r w:rsidR="00063FF7" w:rsidRPr="00DD0107">
        <w:rPr>
          <w:rFonts w:ascii="Times New Roman" w:eastAsia="Arial" w:hAnsi="Times New Roman" w:cs="Times New Roman"/>
          <w:sz w:val="28"/>
          <w:szCs w:val="28"/>
        </w:rPr>
        <w:t xml:space="preserve"> территории Республики Башкортостан </w:t>
      </w:r>
      <w:r w:rsidR="001F3D02">
        <w:rPr>
          <w:rFonts w:ascii="Times New Roman" w:eastAsia="Arial" w:hAnsi="Times New Roman" w:cs="Times New Roman"/>
          <w:sz w:val="28"/>
          <w:szCs w:val="28"/>
        </w:rPr>
        <w:t>наблюдаются</w:t>
      </w:r>
      <w:r w:rsidR="00063FF7" w:rsidRPr="00DD0107">
        <w:rPr>
          <w:rFonts w:ascii="Times New Roman" w:eastAsia="Arial" w:hAnsi="Times New Roman" w:cs="Times New Roman"/>
          <w:sz w:val="28"/>
          <w:szCs w:val="28"/>
        </w:rPr>
        <w:t xml:space="preserve"> колебания уровней воды.</w:t>
      </w:r>
    </w:p>
    <w:p w:rsidR="00EE1551" w:rsidRDefault="00EE1551" w:rsidP="00DD41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8F6D75" w:rsidRDefault="008F6D75" w:rsidP="00B1435E">
      <w:pPr>
        <w:spacing w:after="0" w:line="228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Таблица 1 – Информация по водохранилищам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2746FD">
        <w:rPr>
          <w:rFonts w:ascii="Times New Roman" w:eastAsia="Times New Roman" w:hAnsi="Times New Roman" w:cs="Times New Roman"/>
          <w:sz w:val="28"/>
          <w:szCs w:val="28"/>
        </w:rPr>
        <w:t>1</w:t>
      </w:r>
      <w:r w:rsidR="00FA16BB">
        <w:rPr>
          <w:rFonts w:ascii="Times New Roman" w:eastAsia="Times New Roman" w:hAnsi="Times New Roman" w:cs="Times New Roman"/>
          <w:sz w:val="28"/>
          <w:szCs w:val="28"/>
        </w:rPr>
        <w:t>9</w:t>
      </w:r>
      <w:r w:rsidR="00BC7DBA">
        <w:rPr>
          <w:rFonts w:ascii="Times New Roman" w:eastAsia="Times New Roman" w:hAnsi="Times New Roman" w:cs="Times New Roman"/>
          <w:sz w:val="28"/>
          <w:szCs w:val="28"/>
          <w:lang w:val="ba-RU"/>
        </w:rPr>
        <w:t xml:space="preserve"> </w:t>
      </w:r>
      <w:r w:rsidR="00713395">
        <w:rPr>
          <w:rFonts w:ascii="Times New Roman" w:eastAsia="Times New Roman" w:hAnsi="Times New Roman" w:cs="Times New Roman"/>
          <w:sz w:val="28"/>
          <w:szCs w:val="28"/>
          <w:lang w:val="ba-RU"/>
        </w:rPr>
        <w:t>сентября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2025 г.</w:t>
      </w:r>
    </w:p>
    <w:tbl>
      <w:tblPr>
        <w:tblW w:w="4850" w:type="pct"/>
        <w:tblInd w:w="109" w:type="dxa"/>
        <w:tblLayout w:type="fixed"/>
        <w:tblLook w:val="0000" w:firstRow="0" w:lastRow="0" w:firstColumn="0" w:lastColumn="0" w:noHBand="0" w:noVBand="0"/>
      </w:tblPr>
      <w:tblGrid>
        <w:gridCol w:w="1835"/>
        <w:gridCol w:w="1162"/>
        <w:gridCol w:w="1207"/>
        <w:gridCol w:w="1081"/>
        <w:gridCol w:w="1042"/>
        <w:gridCol w:w="902"/>
        <w:gridCol w:w="1301"/>
        <w:gridCol w:w="1304"/>
      </w:tblGrid>
      <w:tr w:rsidR="008F6D75" w:rsidRPr="00413616" w:rsidTr="00696869">
        <w:trPr>
          <w:cantSplit/>
          <w:trHeight w:val="319"/>
        </w:trPr>
        <w:tc>
          <w:tcPr>
            <w:tcW w:w="1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8B06A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верхнего бьефа</w:t>
            </w:r>
          </w:p>
          <w:p w:rsidR="008F6D75" w:rsidRPr="00413616" w:rsidRDefault="008F6D75" w:rsidP="008B06A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8</w:t>
            </w: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00</w:t>
            </w: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</w:p>
          <w:p w:rsidR="008F6D75" w:rsidRPr="00413616" w:rsidRDefault="0094353D" w:rsidP="008B06A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м. </w:t>
            </w:r>
            <w:r w:rsidR="008F6D75"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БС</w:t>
            </w:r>
          </w:p>
        </w:tc>
        <w:tc>
          <w:tcPr>
            <w:tcW w:w="1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8B06A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Изме-нения уровня воды</w:t>
            </w:r>
          </w:p>
          <w:p w:rsidR="008F6D75" w:rsidRPr="00413616" w:rsidRDefault="008F6D75" w:rsidP="008B06A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 сутки, см.</w:t>
            </w:r>
          </w:p>
        </w:tc>
        <w:tc>
          <w:tcPr>
            <w:tcW w:w="10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8B06A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воды</w:t>
            </w:r>
          </w:p>
          <w:p w:rsidR="008F6D75" w:rsidRPr="00413616" w:rsidRDefault="008F6D75" w:rsidP="008B06A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8</w:t>
            </w: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8F6D75" w:rsidRPr="00413616" w:rsidRDefault="008F6D75" w:rsidP="008B06AC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млн. м.</w:t>
            </w: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0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</w:t>
            </w:r>
          </w:p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ток</w:t>
            </w:r>
          </w:p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/с</w:t>
            </w:r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Сброс</w:t>
            </w:r>
          </w:p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с/с</w:t>
            </w:r>
          </w:p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/с</w:t>
            </w:r>
          </w:p>
        </w:tc>
        <w:tc>
          <w:tcPr>
            <w:tcW w:w="2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Справочные данные</w:t>
            </w:r>
          </w:p>
        </w:tc>
      </w:tr>
      <w:tr w:rsidR="008F6D75" w:rsidRPr="00413616" w:rsidTr="00696869">
        <w:trPr>
          <w:cantSplit/>
          <w:trHeight w:val="1314"/>
        </w:trPr>
        <w:tc>
          <w:tcPr>
            <w:tcW w:w="1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0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воды</w:t>
            </w:r>
          </w:p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</w:t>
            </w:r>
          </w:p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НПУ,</w:t>
            </w:r>
          </w:p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млн. м.</w:t>
            </w: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НПУ (норм-й подпор. уровень)</w:t>
            </w:r>
          </w:p>
          <w:p w:rsidR="008F6D75" w:rsidRPr="00413616" w:rsidRDefault="008F6D75" w:rsidP="008B06AC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 БС</w:t>
            </w:r>
          </w:p>
        </w:tc>
      </w:tr>
      <w:tr w:rsidR="000C6880" w:rsidRPr="00742F30" w:rsidTr="00065B99">
        <w:trPr>
          <w:cantSplit/>
          <w:trHeight w:val="60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880" w:rsidRPr="00BD639D" w:rsidRDefault="000C6880" w:rsidP="00C778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</w:t>
            </w:r>
          </w:p>
        </w:tc>
        <w:tc>
          <w:tcPr>
            <w:tcW w:w="11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6880" w:rsidRDefault="00C3760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139,78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6880" w:rsidRDefault="00C3760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6880" w:rsidRDefault="00EE1551" w:rsidP="00C3760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  <w:r w:rsidR="00C376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6880" w:rsidRDefault="000C6880" w:rsidP="00C3760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E1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C376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6880" w:rsidRDefault="000C6880" w:rsidP="00C3760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C376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880" w:rsidRPr="00BD639D" w:rsidRDefault="000C6880" w:rsidP="00C778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63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880" w:rsidRPr="00BD639D" w:rsidRDefault="000C6880" w:rsidP="00C77855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63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1410</w:t>
            </w:r>
          </w:p>
        </w:tc>
      </w:tr>
      <w:tr w:rsidR="000C6880" w:rsidRPr="00413616" w:rsidTr="00065B99">
        <w:trPr>
          <w:cantSplit/>
          <w:trHeight w:val="109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880" w:rsidRPr="00413616" w:rsidRDefault="000C6880" w:rsidP="00C778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Юмагузинское</w:t>
            </w:r>
          </w:p>
        </w:tc>
        <w:tc>
          <w:tcPr>
            <w:tcW w:w="11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6880" w:rsidRDefault="00EE1551" w:rsidP="00C3760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254,3</w:t>
            </w:r>
            <w:r w:rsidR="00C376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6880" w:rsidRDefault="00C3760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6880" w:rsidRDefault="00EE1551" w:rsidP="00C3760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6880" w:rsidRDefault="00C3760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25,25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6880" w:rsidRDefault="00EE1551" w:rsidP="00C3760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</w:t>
            </w:r>
            <w:r w:rsidR="00C376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880" w:rsidRPr="00413616" w:rsidRDefault="000C6880" w:rsidP="00C778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880" w:rsidRPr="00413616" w:rsidRDefault="000C6880" w:rsidP="00C77855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456</w:t>
            </w:r>
          </w:p>
        </w:tc>
      </w:tr>
      <w:tr w:rsidR="000C6880" w:rsidRPr="00413616" w:rsidTr="00065B99">
        <w:trPr>
          <w:cantSplit/>
          <w:trHeight w:val="256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880" w:rsidRPr="00413616" w:rsidRDefault="000C6880" w:rsidP="00C778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Нугушское</w:t>
            </w:r>
          </w:p>
        </w:tc>
        <w:tc>
          <w:tcPr>
            <w:tcW w:w="11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6880" w:rsidRDefault="00EE1551" w:rsidP="00C3760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214,</w:t>
            </w:r>
            <w:r w:rsidR="00C376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6880" w:rsidRDefault="002F7D1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6880" w:rsidRDefault="00C3760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329,62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6880" w:rsidRDefault="002F7D11" w:rsidP="00C3760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C376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,29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6880" w:rsidRDefault="002F7D11" w:rsidP="00C3760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</w:t>
            </w:r>
            <w:r w:rsidR="00C376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880" w:rsidRPr="00413616" w:rsidRDefault="000C6880" w:rsidP="00C778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880" w:rsidRPr="00413616" w:rsidRDefault="000C6880" w:rsidP="00C77855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400</w:t>
            </w:r>
          </w:p>
        </w:tc>
      </w:tr>
      <w:tr w:rsidR="000C6880" w:rsidTr="00065B99">
        <w:trPr>
          <w:cantSplit/>
          <w:trHeight w:val="252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880" w:rsidRPr="00413616" w:rsidRDefault="000C6880" w:rsidP="00C778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Нижнекамское</w:t>
            </w:r>
          </w:p>
        </w:tc>
        <w:tc>
          <w:tcPr>
            <w:tcW w:w="11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6880" w:rsidRDefault="00C3760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6880" w:rsidRDefault="00EE1551" w:rsidP="00C3760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C376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6880" w:rsidRDefault="000C688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6880" w:rsidRDefault="000C6880" w:rsidP="00C3760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C376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6880" w:rsidRDefault="00C37607" w:rsidP="00C3760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2768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880" w:rsidRPr="00413616" w:rsidRDefault="000C6880" w:rsidP="00C778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63,3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880" w:rsidRDefault="000C6880" w:rsidP="00C77855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6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4600</w:t>
            </w:r>
          </w:p>
        </w:tc>
      </w:tr>
    </w:tbl>
    <w:p w:rsidR="009D0BEA" w:rsidRDefault="009D0BEA">
      <w:pPr>
        <w:pStyle w:val="af0"/>
        <w:tabs>
          <w:tab w:val="left" w:pos="709"/>
        </w:tabs>
        <w:ind w:left="1429"/>
        <w:jc w:val="both"/>
        <w:rPr>
          <w:rFonts w:eastAsia="Tahoma"/>
          <w:b/>
          <w:bCs/>
          <w:szCs w:val="28"/>
          <w:lang w:eastAsia="zh-CN"/>
        </w:rPr>
      </w:pPr>
    </w:p>
    <w:p w:rsidR="009D0BEA" w:rsidRPr="00DF4D18" w:rsidRDefault="005C7C5E" w:rsidP="00FA7A1D">
      <w:pPr>
        <w:pStyle w:val="af0"/>
        <w:numPr>
          <w:ilvl w:val="2"/>
          <w:numId w:val="1"/>
        </w:numPr>
        <w:tabs>
          <w:tab w:val="left" w:pos="709"/>
        </w:tabs>
        <w:jc w:val="both"/>
        <w:rPr>
          <w:rFonts w:eastAsia="Tahoma"/>
          <w:b/>
          <w:bCs/>
          <w:szCs w:val="28"/>
          <w:lang w:eastAsia="zh-CN"/>
        </w:rPr>
      </w:pPr>
      <w:r w:rsidRPr="00DF4D18">
        <w:rPr>
          <w:rFonts w:eastAsia="Tahoma"/>
          <w:b/>
          <w:bCs/>
          <w:szCs w:val="28"/>
          <w:lang w:eastAsia="zh-CN"/>
        </w:rPr>
        <w:t>П</w:t>
      </w:r>
      <w:r w:rsidR="004477F2" w:rsidRPr="00DF4D18">
        <w:rPr>
          <w:rFonts w:eastAsia="Tahoma"/>
          <w:b/>
          <w:bCs/>
          <w:szCs w:val="28"/>
          <w:lang w:eastAsia="zh-CN"/>
        </w:rPr>
        <w:t>роисшествия на водных объектах</w:t>
      </w:r>
      <w:bookmarkStart w:id="1" w:name="_Hlk141532792"/>
      <w:bookmarkStart w:id="2" w:name="_Hlk141893099"/>
      <w:bookmarkEnd w:id="0"/>
      <w:bookmarkEnd w:id="1"/>
      <w:bookmarkEnd w:id="2"/>
    </w:p>
    <w:p w:rsidR="00D4181F" w:rsidRDefault="00DF3BA3" w:rsidP="001233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 w:rsidRPr="00DF3BA3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По оперативным данным на водных объектах </w:t>
      </w:r>
      <w:r w:rsidR="003A50B9">
        <w:rPr>
          <w:rFonts w:ascii="Times New Roman" w:eastAsiaTheme="minorEastAsia" w:hAnsi="Times New Roman"/>
          <w:bCs/>
          <w:sz w:val="28"/>
          <w:szCs w:val="28"/>
          <w:lang w:eastAsia="ru-RU"/>
        </w:rPr>
        <w:t>произошло 1 происшествие (АППГ: 0)</w:t>
      </w:r>
      <w:r w:rsidR="000C6880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, </w:t>
      </w:r>
      <w:r w:rsidRPr="00DF3BA3">
        <w:rPr>
          <w:rFonts w:ascii="Times New Roman" w:eastAsiaTheme="minorEastAsia" w:hAnsi="Times New Roman"/>
          <w:bCs/>
          <w:sz w:val="28"/>
          <w:szCs w:val="28"/>
          <w:lang w:eastAsia="ru-RU"/>
        </w:rPr>
        <w:t>погиб</w:t>
      </w:r>
      <w:r w:rsidR="000C6880">
        <w:rPr>
          <w:rFonts w:ascii="Times New Roman" w:eastAsiaTheme="minorEastAsia" w:hAnsi="Times New Roman"/>
          <w:bCs/>
          <w:sz w:val="28"/>
          <w:szCs w:val="28"/>
          <w:lang w:eastAsia="ru-RU"/>
        </w:rPr>
        <w:t>ших нет</w:t>
      </w:r>
      <w:r w:rsidRPr="00DF3BA3">
        <w:rPr>
          <w:rFonts w:ascii="Times New Roman" w:eastAsiaTheme="minorEastAsia" w:hAnsi="Times New Roman"/>
          <w:bCs/>
          <w:sz w:val="28"/>
          <w:szCs w:val="28"/>
          <w:lang w:eastAsia="ru-RU"/>
        </w:rPr>
        <w:t>.</w:t>
      </w:r>
    </w:p>
    <w:p w:rsidR="00DF3BA3" w:rsidRDefault="00DF3BA3" w:rsidP="001233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SimSun" w:hAnsi="Times New Roman"/>
          <w:bCs/>
          <w:sz w:val="28"/>
          <w:szCs w:val="28"/>
          <w:lang w:eastAsia="ru-RU"/>
        </w:rPr>
      </w:pPr>
    </w:p>
    <w:p w:rsidR="009D0BEA" w:rsidRPr="00FA7A1D" w:rsidRDefault="004477F2" w:rsidP="00FA7A1D">
      <w:pPr>
        <w:pStyle w:val="af0"/>
        <w:numPr>
          <w:ilvl w:val="1"/>
          <w:numId w:val="1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0"/>
          <w:tab w:val="left" w:pos="5664"/>
          <w:tab w:val="left" w:pos="7050"/>
        </w:tabs>
        <w:jc w:val="both"/>
        <w:rPr>
          <w:rFonts w:eastAsia="SimSun"/>
          <w:b/>
          <w:bCs/>
          <w:szCs w:val="28"/>
        </w:rPr>
      </w:pPr>
      <w:r>
        <w:rPr>
          <w:rFonts w:eastAsia="SimSun"/>
          <w:b/>
          <w:bCs/>
          <w:szCs w:val="28"/>
        </w:rPr>
        <w:t>Биолого-социальная обстановка</w:t>
      </w:r>
    </w:p>
    <w:p w:rsidR="00761AE5" w:rsidRDefault="004477F2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0"/>
          <w:tab w:val="left" w:pos="5664"/>
          <w:tab w:val="left" w:pos="70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szCs w:val="28"/>
        </w:rPr>
        <w:tab/>
      </w:r>
      <w:r w:rsidR="00A36D4D">
        <w:rPr>
          <w:rFonts w:ascii="Times New Roman" w:hAnsi="Times New Roman" w:cs="Times New Roman"/>
          <w:sz w:val="28"/>
          <w:szCs w:val="28"/>
        </w:rPr>
        <w:t>На территории республики биолого-социальная</w:t>
      </w:r>
      <w:r>
        <w:rPr>
          <w:rFonts w:ascii="Times New Roman" w:hAnsi="Times New Roman" w:cs="Times New Roman"/>
          <w:sz w:val="28"/>
          <w:szCs w:val="28"/>
        </w:rPr>
        <w:t xml:space="preserve"> обс</w:t>
      </w:r>
      <w:r w:rsidR="00364C5D">
        <w:rPr>
          <w:rFonts w:ascii="Times New Roman" w:hAnsi="Times New Roman" w:cs="Times New Roman"/>
          <w:sz w:val="28"/>
          <w:szCs w:val="28"/>
        </w:rPr>
        <w:t>тановка находится под контролем.</w:t>
      </w:r>
    </w:p>
    <w:p w:rsidR="009D0BEA" w:rsidRDefault="004477F2" w:rsidP="005568C0">
      <w:pPr>
        <w:pStyle w:val="af0"/>
        <w:numPr>
          <w:ilvl w:val="2"/>
          <w:numId w:val="1"/>
        </w:numPr>
        <w:jc w:val="both"/>
        <w:rPr>
          <w:rFonts w:eastAsia="SimSun"/>
          <w:b/>
          <w:bCs/>
          <w:szCs w:val="28"/>
        </w:rPr>
      </w:pPr>
      <w:r>
        <w:rPr>
          <w:rFonts w:eastAsia="SimSun"/>
          <w:b/>
          <w:bCs/>
          <w:szCs w:val="28"/>
        </w:rPr>
        <w:t>Эпидемиологическая обстановка</w:t>
      </w:r>
    </w:p>
    <w:p w:rsidR="009D0BEA" w:rsidRDefault="004477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eastAsia="zh-CN"/>
        </w:rPr>
        <w:t>Эпидемиологическая обстановка</w:t>
      </w:r>
    </w:p>
    <w:p w:rsidR="009D0BEA" w:rsidRDefault="004477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highlight w:val="white"/>
          <w:lang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highlight w:val="white"/>
          <w:lang w:eastAsia="zh-CN"/>
        </w:rPr>
        <w:t>На территории республики санитарно-эпидемиологическая обстановка находится под контролем.</w:t>
      </w:r>
    </w:p>
    <w:p w:rsidR="00B4394A" w:rsidRDefault="00B4394A" w:rsidP="00B439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</w:p>
    <w:p w:rsidR="00D4181F" w:rsidRPr="0038213C" w:rsidRDefault="004477F2" w:rsidP="0038213C">
      <w:pPr>
        <w:pStyle w:val="af0"/>
        <w:numPr>
          <w:ilvl w:val="2"/>
          <w:numId w:val="1"/>
        </w:numPr>
        <w:jc w:val="both"/>
        <w:rPr>
          <w:rFonts w:eastAsiaTheme="minorEastAsia"/>
          <w:b/>
          <w:szCs w:val="28"/>
        </w:rPr>
      </w:pPr>
      <w:r>
        <w:rPr>
          <w:rFonts w:eastAsiaTheme="minorEastAsia"/>
          <w:b/>
          <w:szCs w:val="28"/>
        </w:rPr>
        <w:t>Эпизоотическая обстановка</w:t>
      </w:r>
    </w:p>
    <w:p w:rsidR="00CF416F" w:rsidRDefault="001A5E01" w:rsidP="00DD4136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  <w:r w:rsidRPr="00FC2831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По состоянию </w:t>
      </w:r>
      <w:r w:rsidR="00622931" w:rsidRPr="00FC2831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на </w:t>
      </w:r>
      <w:r w:rsidR="002746FD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1</w:t>
      </w:r>
      <w:r w:rsidR="003A50B9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9</w:t>
      </w:r>
      <w:r w:rsidR="0024572C" w:rsidRPr="00FC2831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.0</w:t>
      </w:r>
      <w:r w:rsidR="00713395" w:rsidRPr="00FC2831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9</w:t>
      </w:r>
      <w:r w:rsidR="0024572C" w:rsidRPr="00FC2831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.2025 на те</w:t>
      </w:r>
      <w:r w:rsidR="00AE0F4C" w:rsidRPr="00FC2831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рритории республики действует </w:t>
      </w:r>
      <w:r w:rsidR="00AE0F4C" w:rsidRPr="00FC2831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br/>
      </w:r>
      <w:r w:rsidR="007E3384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8</w:t>
      </w:r>
      <w:r w:rsidR="0024572C" w:rsidRPr="00FC2831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 кара</w:t>
      </w:r>
      <w:r w:rsidR="00845B51" w:rsidRPr="00FC2831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нтинов по заболеванию животных.</w:t>
      </w:r>
    </w:p>
    <w:p w:rsidR="000A458B" w:rsidRPr="0024572C" w:rsidRDefault="0024572C" w:rsidP="0024572C">
      <w:pPr>
        <w:ind w:firstLine="70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  <w:r w:rsidRPr="0024572C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Таблица 1 – Сведения по заболеваемости животных особо опасными инфекционными болезнями</w:t>
      </w:r>
    </w:p>
    <w:tbl>
      <w:tblPr>
        <w:tblW w:w="9923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565"/>
        <w:gridCol w:w="2129"/>
        <w:gridCol w:w="2835"/>
        <w:gridCol w:w="2268"/>
        <w:gridCol w:w="2126"/>
      </w:tblGrid>
      <w:tr w:rsidR="000A458B" w:rsidTr="000A458B">
        <w:trPr>
          <w:trHeight w:val="1183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tabs>
                <w:tab w:val="left" w:pos="6201"/>
              </w:tabs>
              <w:spacing w:after="0" w:line="240" w:lineRule="auto"/>
              <w:ind w:right="-1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tabs>
                <w:tab w:val="left" w:pos="6201"/>
              </w:tabs>
              <w:spacing w:after="0" w:line="240" w:lineRule="auto"/>
              <w:ind w:right="-1" w:firstLine="39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tabs>
                <w:tab w:val="left" w:pos="321"/>
                <w:tab w:val="left" w:pos="6201"/>
              </w:tabs>
              <w:spacing w:after="0" w:line="240" w:lineRule="auto"/>
              <w:ind w:left="-108" w:right="-108" w:firstLine="4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Населённый пункт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tabs>
                <w:tab w:val="left" w:pos="6201"/>
              </w:tabs>
              <w:spacing w:after="0" w:line="240" w:lineRule="auto"/>
              <w:ind w:right="-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Описание случая (вид животного/ кол-во очагов/ заболело/пало)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tabs>
                <w:tab w:val="left" w:pos="6201"/>
              </w:tabs>
              <w:spacing w:after="0" w:line="240" w:lineRule="auto"/>
              <w:ind w:right="-1" w:firstLine="1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Дата введения карантина, </w:t>
            </w: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br/>
              <w:t>№ документа,</w:t>
            </w:r>
          </w:p>
          <w:p w:rsidR="000A458B" w:rsidRDefault="000A458B" w:rsidP="000A458B">
            <w:pPr>
              <w:widowControl w:val="0"/>
              <w:tabs>
                <w:tab w:val="left" w:pos="6201"/>
              </w:tabs>
              <w:spacing w:after="0" w:line="240" w:lineRule="auto"/>
              <w:ind w:right="-1" w:firstLine="1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кем подписан</w:t>
            </w:r>
          </w:p>
        </w:tc>
      </w:tr>
      <w:tr w:rsidR="000A458B" w:rsidTr="000A458B">
        <w:trPr>
          <w:trHeight w:val="112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Стерлитамакскийрайон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с. Николаевка, ООО «АП имени Калинина»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Бруцеллез</w:t>
            </w:r>
          </w:p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(КРС 1/1008/0)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31.01.2025 от 31.01.2025 №4</w:t>
            </w:r>
          </w:p>
        </w:tc>
      </w:tr>
      <w:tr w:rsidR="000A458B" w:rsidTr="000A458B">
        <w:trPr>
          <w:trHeight w:val="112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Стерлитамакскийрайон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с. Айгулево, ИП Глава КФХ Евдокимов В.Т.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Бруцеллез</w:t>
            </w:r>
          </w:p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(КРС 1/68/0)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31.01.2025 от 31.01.2025 №4</w:t>
            </w:r>
          </w:p>
        </w:tc>
      </w:tr>
      <w:tr w:rsidR="000A458B" w:rsidTr="000A458B">
        <w:trPr>
          <w:trHeight w:val="112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AF3AA1" w:rsidP="000A458B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Стерлибашевский район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д. Корнеевка, ул. Кирова, д. 14, кв. 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Бруцеллез </w:t>
            </w:r>
          </w:p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(КРС 1/2/0)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15.05.2025 от 15.05.2025 №63</w:t>
            </w:r>
          </w:p>
        </w:tc>
      </w:tr>
      <w:tr w:rsidR="000A458B" w:rsidTr="000A458B">
        <w:trPr>
          <w:trHeight w:val="112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AF3AA1" w:rsidP="000A458B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Гафурийский район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B91CCB" w:rsidP="000A45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0A458B">
              <w:rPr>
                <w:rFonts w:ascii="Times New Roman" w:hAnsi="Times New Roman" w:cs="Times New Roman"/>
                <w:bCs/>
                <w:sz w:val="24"/>
                <w:szCs w:val="24"/>
              </w:rPr>
              <w:t>. Баимбетово, ООО КХ «Урожай»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Лептоспироз </w:t>
            </w:r>
          </w:p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(КРС 1/5/0)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15.05.2025 от 15.05.2025 №64</w:t>
            </w:r>
          </w:p>
        </w:tc>
      </w:tr>
      <w:tr w:rsidR="000A458B" w:rsidTr="000A458B">
        <w:trPr>
          <w:trHeight w:val="112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AF3AA1" w:rsidP="00AF3AA1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Дуванский район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с. Озеро, ул. Солнечная, д. 21, ИП Глава КФХ Панамарев В.А.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Лептоспироз </w:t>
            </w:r>
          </w:p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(КРС 1/3/0)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58B" w:rsidRDefault="000A458B" w:rsidP="000A458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15.05.2025 от 15.05.2025 №65</w:t>
            </w:r>
          </w:p>
        </w:tc>
      </w:tr>
      <w:tr w:rsidR="00722039" w:rsidTr="000A458B">
        <w:trPr>
          <w:trHeight w:val="112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2039" w:rsidRPr="00722039" w:rsidRDefault="00AF3AA1" w:rsidP="00722039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2039" w:rsidRPr="00722039" w:rsidRDefault="00722039" w:rsidP="007220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722039"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Калтасинский район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2039" w:rsidRPr="00722039" w:rsidRDefault="00722039" w:rsidP="007220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722039"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д. Калмиябаш, ул. Молодежная, д. 1Б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2039" w:rsidRPr="00722039" w:rsidRDefault="00722039" w:rsidP="007220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722039"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Бешенство</w:t>
            </w:r>
          </w:p>
          <w:p w:rsidR="00722039" w:rsidRPr="00722039" w:rsidRDefault="00722039" w:rsidP="007220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722039"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(Собака 1/1/1)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2039" w:rsidRPr="00722039" w:rsidRDefault="00722039" w:rsidP="0072203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722039"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28.07.2025 от 28.07.2025 №УГ-746</w:t>
            </w:r>
          </w:p>
        </w:tc>
      </w:tr>
      <w:tr w:rsidR="00CA0E61" w:rsidRPr="00722039" w:rsidTr="00CA0E61">
        <w:trPr>
          <w:trHeight w:val="112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E61" w:rsidRDefault="00AF3AA1" w:rsidP="008A566F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E61" w:rsidRPr="00722039" w:rsidRDefault="00CA0E61" w:rsidP="008A56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Чишминский район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E61" w:rsidRPr="00722039" w:rsidRDefault="001F25D6" w:rsidP="008A56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с</w:t>
            </w:r>
            <w:r w:rsidR="00CA0E61"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. Еремеево, ул. Березовая, д. 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E61" w:rsidRPr="00722039" w:rsidRDefault="00CA0E61" w:rsidP="008A56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722039"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Бешенство</w:t>
            </w:r>
          </w:p>
          <w:p w:rsidR="00CA0E61" w:rsidRPr="00722039" w:rsidRDefault="00CA0E61" w:rsidP="008A56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722039"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Кошка</w:t>
            </w:r>
            <w:r w:rsidRPr="00722039"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 1/1/1)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E61" w:rsidRPr="00722039" w:rsidRDefault="00CA0E61" w:rsidP="008A56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20.08.2025 от 20.08.2025 №УГ-828</w:t>
            </w:r>
          </w:p>
        </w:tc>
      </w:tr>
      <w:tr w:rsidR="001F25D6" w:rsidRPr="00722039" w:rsidTr="00CA0E61">
        <w:trPr>
          <w:trHeight w:val="112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25D6" w:rsidRDefault="00AF3AA1" w:rsidP="008A566F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25D6" w:rsidRDefault="001F25D6" w:rsidP="008A56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Иглинский</w:t>
            </w:r>
          </w:p>
          <w:p w:rsidR="001F25D6" w:rsidRDefault="001F25D6" w:rsidP="008A56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25D6" w:rsidRDefault="001F25D6" w:rsidP="008A56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с. Ауструм, ул. Молодежная, д. 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25D6" w:rsidRPr="00722039" w:rsidRDefault="001F25D6" w:rsidP="001F25D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722039"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Бешенство</w:t>
            </w:r>
          </w:p>
          <w:p w:rsidR="001F25D6" w:rsidRPr="00722039" w:rsidRDefault="001F25D6" w:rsidP="008B0F4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 w:rsidRPr="00722039"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Енот</w:t>
            </w:r>
            <w:r w:rsidRPr="00722039"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 xml:space="preserve"> 1/1/</w:t>
            </w:r>
            <w:r w:rsidR="008B0F43"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0</w:t>
            </w:r>
            <w:r w:rsidRPr="00722039"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25D6" w:rsidRDefault="001F25D6" w:rsidP="008A566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sz w:val="24"/>
                <w:szCs w:val="24"/>
                <w:lang w:eastAsia="ru-RU"/>
              </w:rPr>
              <w:t>27.08.2025 от 27.08.2025 №УГ-867</w:t>
            </w:r>
          </w:p>
        </w:tc>
      </w:tr>
    </w:tbl>
    <w:p w:rsidR="003D1B7C" w:rsidRDefault="003D1B7C" w:rsidP="003D1B7C">
      <w:pPr>
        <w:pStyle w:val="af0"/>
        <w:ind w:left="1159"/>
        <w:jc w:val="both"/>
        <w:rPr>
          <w:rFonts w:eastAsiaTheme="minorEastAsia"/>
          <w:b/>
          <w:color w:val="000000" w:themeColor="text1"/>
          <w:szCs w:val="28"/>
        </w:rPr>
      </w:pPr>
    </w:p>
    <w:p w:rsidR="00F92C64" w:rsidRPr="0003730B" w:rsidRDefault="00BB694C" w:rsidP="0003730B">
      <w:pPr>
        <w:pStyle w:val="af0"/>
        <w:numPr>
          <w:ilvl w:val="1"/>
          <w:numId w:val="1"/>
        </w:numPr>
        <w:jc w:val="both"/>
        <w:rPr>
          <w:rFonts w:eastAsiaTheme="minorEastAsia"/>
          <w:b/>
          <w:color w:val="000000" w:themeColor="text1"/>
          <w:szCs w:val="28"/>
        </w:rPr>
      </w:pPr>
      <w:r w:rsidRPr="00DC0D5D">
        <w:rPr>
          <w:rFonts w:eastAsiaTheme="minorEastAsia"/>
          <w:b/>
          <w:color w:val="000000" w:themeColor="text1"/>
          <w:szCs w:val="28"/>
        </w:rPr>
        <w:t>Лесопожарная обстановка</w:t>
      </w:r>
    </w:p>
    <w:p w:rsidR="00587A4C" w:rsidRPr="00587A4C" w:rsidRDefault="00587A4C" w:rsidP="002C1158">
      <w:pPr>
        <w:tabs>
          <w:tab w:val="left" w:pos="709"/>
        </w:tabs>
        <w:suppressAutoHyphens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87A4C">
        <w:rPr>
          <w:rFonts w:ascii="Times New Roman" w:eastAsia="Times New Roman" w:hAnsi="Times New Roman" w:cs="Times New Roman"/>
          <w:sz w:val="28"/>
          <w:szCs w:val="28"/>
        </w:rPr>
        <w:t>Распоряжением Правительства Республики Башкортостан от 18 апреля</w:t>
      </w:r>
      <w:r w:rsidR="00B41E35">
        <w:rPr>
          <w:rFonts w:ascii="Times New Roman" w:eastAsia="Times New Roman" w:hAnsi="Times New Roman" w:cs="Times New Roman"/>
          <w:sz w:val="28"/>
          <w:szCs w:val="28"/>
        </w:rPr>
        <w:t xml:space="preserve"> 2025 </w:t>
      </w:r>
      <w:r w:rsidRPr="00587A4C">
        <w:rPr>
          <w:rFonts w:ascii="Times New Roman" w:eastAsia="Times New Roman" w:hAnsi="Times New Roman" w:cs="Times New Roman"/>
          <w:sz w:val="28"/>
          <w:szCs w:val="28"/>
        </w:rPr>
        <w:t>года № 432-Р в целях снижения рисков возникновения ландшафтных (природных) пожаров, а также пожаров в населенных пунктах Республики Башкортостан, введён особый противопожарный режим на территории Республики Башкортостан с 18 апреля 2025 года до особого распоряжения.</w:t>
      </w:r>
    </w:p>
    <w:p w:rsidR="00F92C64" w:rsidRPr="0094353D" w:rsidRDefault="00587A4C" w:rsidP="0094353D">
      <w:pPr>
        <w:tabs>
          <w:tab w:val="left" w:pos="709"/>
        </w:tabs>
        <w:suppressAutoHyphens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87A4C">
        <w:rPr>
          <w:rFonts w:ascii="Times New Roman" w:eastAsia="Times New Roman" w:hAnsi="Times New Roman" w:cs="Times New Roman"/>
          <w:sz w:val="28"/>
          <w:szCs w:val="28"/>
        </w:rPr>
        <w:t xml:space="preserve">Распоряжением Правительства Республики Башкортостан от 25 апреля </w:t>
      </w:r>
      <w:r w:rsidR="00B248B0">
        <w:rPr>
          <w:rFonts w:ascii="Times New Roman" w:eastAsia="Times New Roman" w:hAnsi="Times New Roman" w:cs="Times New Roman"/>
          <w:sz w:val="28"/>
          <w:szCs w:val="28"/>
        </w:rPr>
        <w:br/>
      </w:r>
      <w:r w:rsidRPr="00587A4C">
        <w:rPr>
          <w:rFonts w:ascii="Times New Roman" w:eastAsia="Times New Roman" w:hAnsi="Times New Roman" w:cs="Times New Roman"/>
          <w:sz w:val="28"/>
          <w:szCs w:val="28"/>
        </w:rPr>
        <w:t>2025 года № 495-Р в связи с повышением пожарной опасности в лесах Республики Башкортостан, с 28 апреля 2025 года до особого распоряжения в лесном фонде на территории Республики Башкортостан введён особый противопожарный режим.</w:t>
      </w:r>
    </w:p>
    <w:p w:rsidR="003A50B9" w:rsidRPr="003A50B9" w:rsidRDefault="003A50B9" w:rsidP="003A50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0B9">
        <w:rPr>
          <w:rFonts w:ascii="Times New Roman" w:hAnsi="Times New Roman" w:cs="Times New Roman"/>
          <w:sz w:val="28"/>
          <w:szCs w:val="28"/>
        </w:rPr>
        <w:t>На территории Республики Башкортостан за сутки очагов лесных пожаров не зарегистрировано.</w:t>
      </w:r>
    </w:p>
    <w:p w:rsidR="003A50B9" w:rsidRPr="003A50B9" w:rsidRDefault="003A50B9" w:rsidP="003A50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0B9">
        <w:rPr>
          <w:rFonts w:ascii="Times New Roman" w:hAnsi="Times New Roman" w:cs="Times New Roman"/>
          <w:sz w:val="28"/>
          <w:szCs w:val="28"/>
        </w:rPr>
        <w:t>Всего с начала пожароопасного периода 2025 года возникло 14 очагов лесных пожаров (по сравнению с аналогичным периодом прошлого года – 8 очагов, увеличение на 6 очагов), на общей площади 29,15 га (по сравнению с аналогичным периодом прошлого года – 17,111 га, увеличение на 12,039 га).</w:t>
      </w:r>
    </w:p>
    <w:p w:rsidR="003A50B9" w:rsidRPr="003A50B9" w:rsidRDefault="003A50B9" w:rsidP="003A50B9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0B9">
        <w:rPr>
          <w:rFonts w:ascii="Times New Roman" w:hAnsi="Times New Roman" w:cs="Times New Roman"/>
          <w:sz w:val="28"/>
          <w:szCs w:val="28"/>
        </w:rPr>
        <w:t>За сутки загораний сухой травянистой растительности не зарегистрировано.</w:t>
      </w:r>
    </w:p>
    <w:p w:rsidR="003A50B9" w:rsidRDefault="003A50B9" w:rsidP="003A50B9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A50B9">
        <w:rPr>
          <w:rFonts w:ascii="Times New Roman" w:hAnsi="Times New Roman" w:cs="Times New Roman"/>
          <w:sz w:val="28"/>
          <w:szCs w:val="28"/>
          <w:lang w:eastAsia="zh-CN"/>
        </w:rPr>
        <w:t>Всего с начала 2025 года произошло 329 случаев загораний сухой травянистой растительности на общей площади 1317,7261 га.</w:t>
      </w:r>
    </w:p>
    <w:p w:rsidR="003A50B9" w:rsidRPr="003A50B9" w:rsidRDefault="003A50B9" w:rsidP="003A50B9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1E6316" w:rsidRPr="001E6316" w:rsidRDefault="001E6316" w:rsidP="001E6316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E631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19.09.2025 </w:t>
      </w:r>
      <w:r w:rsidRPr="001E631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 лесном фонде Республики Башкортостан прогнозируются 2, 3 и 4 классы пожароопасности.</w:t>
      </w:r>
    </w:p>
    <w:p w:rsidR="001E6316" w:rsidRPr="001E6316" w:rsidRDefault="001E6316" w:rsidP="001E6316">
      <w:pPr>
        <w:spacing w:line="276" w:lineRule="auto"/>
        <w:ind w:firstLine="709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1E631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4 класс: </w:t>
      </w:r>
      <w:r w:rsidRPr="001E631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Федоровский район</w:t>
      </w:r>
    </w:p>
    <w:p w:rsidR="009D0BEA" w:rsidRPr="006B5030" w:rsidRDefault="004477F2" w:rsidP="0019669E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B5030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2 Прогноз возникновения чрезвычайных ситуаций (далее - ЧС)</w:t>
      </w:r>
    </w:p>
    <w:p w:rsidR="008636E2" w:rsidRDefault="008636E2" w:rsidP="00ED48E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562457" w:rsidRDefault="004477F2" w:rsidP="00ED48E6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B64FCD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lang w:eastAsia="ru-RU"/>
        </w:rPr>
        <w:t>2.1 Прогноз чрезвычайных ситуаций природного характера.</w:t>
      </w:r>
    </w:p>
    <w:p w:rsidR="00F92C64" w:rsidRPr="00B64FCD" w:rsidRDefault="00F92C64" w:rsidP="00ED48E6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6F770A" w:rsidRPr="001E6316" w:rsidRDefault="004477F2" w:rsidP="006F770A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</w:pPr>
      <w:r w:rsidRPr="001E6316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Опасн</w:t>
      </w:r>
      <w:r w:rsidR="00ED72DE" w:rsidRPr="001E6316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ые метеорологические явлени</w:t>
      </w:r>
      <w:r w:rsidR="00E04FE4" w:rsidRPr="001E6316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я</w:t>
      </w:r>
      <w:r w:rsidR="001E6316" w:rsidRPr="001E6316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 xml:space="preserve"> не</w:t>
      </w:r>
      <w:r w:rsidR="00E04FE4" w:rsidRPr="001E6316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 xml:space="preserve"> прогнозируются:</w:t>
      </w:r>
    </w:p>
    <w:p w:rsidR="001E6316" w:rsidRPr="001E6316" w:rsidRDefault="004477F2" w:rsidP="001E63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6316">
        <w:rPr>
          <w:rFonts w:ascii="Times New Roman" w:eastAsia="SimSun" w:hAnsi="Times New Roman" w:cs="Times New Roman"/>
          <w:b/>
          <w:bCs/>
          <w:sz w:val="28"/>
          <w:szCs w:val="28"/>
        </w:rPr>
        <w:t>Неблагоприятн</w:t>
      </w:r>
      <w:r w:rsidR="00482B65" w:rsidRPr="001E6316">
        <w:rPr>
          <w:rFonts w:ascii="Times New Roman" w:eastAsia="SimSun" w:hAnsi="Times New Roman" w:cs="Times New Roman"/>
          <w:b/>
          <w:bCs/>
          <w:sz w:val="28"/>
          <w:szCs w:val="28"/>
        </w:rPr>
        <w:t>ые метеорологические явления</w:t>
      </w:r>
      <w:r w:rsidR="00AB18E4" w:rsidRPr="001E6316">
        <w:rPr>
          <w:rFonts w:ascii="Times New Roman" w:eastAsia="SimSun" w:hAnsi="Times New Roman" w:cs="Times New Roman"/>
          <w:b/>
          <w:bCs/>
          <w:sz w:val="28"/>
          <w:szCs w:val="28"/>
        </w:rPr>
        <w:t xml:space="preserve"> </w:t>
      </w:r>
      <w:r w:rsidRPr="001E6316">
        <w:rPr>
          <w:rFonts w:ascii="Times New Roman" w:eastAsia="SimSun" w:hAnsi="Times New Roman" w:cs="Times New Roman"/>
          <w:b/>
          <w:bCs/>
          <w:sz w:val="28"/>
          <w:szCs w:val="28"/>
        </w:rPr>
        <w:t>прогнозируются</w:t>
      </w:r>
      <w:r w:rsidR="004B70FB" w:rsidRPr="001E6316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1E6316" w:rsidRPr="001E6316" w:rsidRDefault="001E6316" w:rsidP="001E63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6316">
        <w:rPr>
          <w:rFonts w:ascii="Times New Roman" w:hAnsi="Times New Roman" w:cs="Times New Roman"/>
          <w:bCs/>
          <w:sz w:val="28"/>
          <w:szCs w:val="28"/>
        </w:rPr>
        <w:t>Ночью и утром на отдельных участках автодорог туман, видимость 500м                и менее.</w:t>
      </w:r>
    </w:p>
    <w:p w:rsidR="001E6316" w:rsidRPr="001E6316" w:rsidRDefault="001E6316" w:rsidP="001E63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6316">
        <w:rPr>
          <w:rFonts w:ascii="Times New Roman" w:eastAsia="Lucida Sans Unicode" w:hAnsi="Times New Roman" w:cs="Times New Roman"/>
          <w:b/>
          <w:bCs/>
          <w:color w:val="000000"/>
          <w:kern w:val="24"/>
          <w:sz w:val="28"/>
          <w:szCs w:val="28"/>
        </w:rPr>
        <w:t>20</w:t>
      </w:r>
      <w:r w:rsidR="00963C0E" w:rsidRPr="001E6316">
        <w:rPr>
          <w:rFonts w:ascii="Times New Roman" w:eastAsia="Lucida Sans Unicode" w:hAnsi="Times New Roman" w:cs="Times New Roman"/>
          <w:b/>
          <w:bCs/>
          <w:color w:val="000000"/>
          <w:kern w:val="24"/>
          <w:sz w:val="28"/>
          <w:szCs w:val="28"/>
        </w:rPr>
        <w:t>.0</w:t>
      </w:r>
      <w:r w:rsidR="00ED63C5" w:rsidRPr="001E6316">
        <w:rPr>
          <w:rFonts w:ascii="Times New Roman" w:eastAsia="Lucida Sans Unicode" w:hAnsi="Times New Roman" w:cs="Times New Roman"/>
          <w:b/>
          <w:bCs/>
          <w:color w:val="000000"/>
          <w:kern w:val="24"/>
          <w:sz w:val="28"/>
          <w:szCs w:val="28"/>
        </w:rPr>
        <w:t>9</w:t>
      </w:r>
      <w:r w:rsidR="00963C0E" w:rsidRPr="001E6316">
        <w:rPr>
          <w:rFonts w:ascii="Times New Roman" w:eastAsia="Lucida Sans Unicode" w:hAnsi="Times New Roman" w:cs="Times New Roman"/>
          <w:b/>
          <w:bCs/>
          <w:color w:val="000000"/>
          <w:kern w:val="24"/>
          <w:sz w:val="28"/>
          <w:szCs w:val="28"/>
        </w:rPr>
        <w:t xml:space="preserve">.2025 </w:t>
      </w:r>
      <w:r w:rsidRPr="001E6316">
        <w:rPr>
          <w:rFonts w:ascii="Times New Roman" w:eastAsia="SimSun" w:hAnsi="Times New Roman" w:cs="Times New Roman"/>
          <w:bCs/>
          <w:sz w:val="28"/>
          <w:szCs w:val="28"/>
        </w:rPr>
        <w:t>Переменная облачность. Без существенных осадков. Ветер южный 3-8</w:t>
      </w:r>
      <w:r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Pr="001E6316">
        <w:rPr>
          <w:rFonts w:ascii="Times New Roman" w:eastAsia="SimSun" w:hAnsi="Times New Roman" w:cs="Times New Roman"/>
          <w:bCs/>
          <w:sz w:val="28"/>
          <w:szCs w:val="28"/>
        </w:rPr>
        <w:t>м/с. Температура воздуха ночью +2,</w:t>
      </w:r>
      <w:r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Pr="001E6316">
        <w:rPr>
          <w:rFonts w:ascii="Times New Roman" w:eastAsia="SimSun" w:hAnsi="Times New Roman" w:cs="Times New Roman"/>
          <w:bCs/>
          <w:sz w:val="28"/>
          <w:szCs w:val="28"/>
        </w:rPr>
        <w:t>+7°</w:t>
      </w:r>
      <w:r>
        <w:rPr>
          <w:rFonts w:ascii="Times New Roman" w:eastAsia="SimSun" w:hAnsi="Times New Roman" w:cs="Times New Roman"/>
          <w:bCs/>
          <w:sz w:val="28"/>
          <w:szCs w:val="28"/>
        </w:rPr>
        <w:t>С</w:t>
      </w:r>
      <w:r w:rsidRPr="001E6316">
        <w:rPr>
          <w:rFonts w:ascii="Times New Roman" w:eastAsia="SimSun" w:hAnsi="Times New Roman" w:cs="Times New Roman"/>
          <w:bCs/>
          <w:sz w:val="28"/>
          <w:szCs w:val="28"/>
        </w:rPr>
        <w:t>, местами до +12°</w:t>
      </w:r>
      <w:r>
        <w:rPr>
          <w:rFonts w:ascii="Times New Roman" w:eastAsia="SimSun" w:hAnsi="Times New Roman" w:cs="Times New Roman"/>
          <w:bCs/>
          <w:sz w:val="28"/>
          <w:szCs w:val="28"/>
        </w:rPr>
        <w:t>С</w:t>
      </w:r>
      <w:r w:rsidRPr="001E6316">
        <w:rPr>
          <w:rFonts w:ascii="Times New Roman" w:eastAsia="SimSun" w:hAnsi="Times New Roman" w:cs="Times New Roman"/>
          <w:bCs/>
          <w:sz w:val="28"/>
          <w:szCs w:val="28"/>
        </w:rPr>
        <w:t>, днем +17,</w:t>
      </w:r>
      <w:r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Pr="001E6316">
        <w:rPr>
          <w:rFonts w:ascii="Times New Roman" w:eastAsia="SimSun" w:hAnsi="Times New Roman" w:cs="Times New Roman"/>
          <w:bCs/>
          <w:sz w:val="28"/>
          <w:szCs w:val="28"/>
        </w:rPr>
        <w:t>+22°</w:t>
      </w:r>
      <w:r>
        <w:rPr>
          <w:rFonts w:ascii="Times New Roman" w:eastAsia="SimSun" w:hAnsi="Times New Roman" w:cs="Times New Roman"/>
          <w:bCs/>
          <w:sz w:val="28"/>
          <w:szCs w:val="28"/>
        </w:rPr>
        <w:t>С</w:t>
      </w:r>
      <w:r w:rsidRPr="001E6316">
        <w:rPr>
          <w:rFonts w:ascii="Times New Roman" w:eastAsia="SimSun" w:hAnsi="Times New Roman" w:cs="Times New Roman"/>
          <w:bCs/>
          <w:sz w:val="28"/>
          <w:szCs w:val="28"/>
        </w:rPr>
        <w:t>.</w:t>
      </w:r>
    </w:p>
    <w:p w:rsidR="001E6316" w:rsidRPr="001E6316" w:rsidRDefault="001E6316" w:rsidP="001E63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6316">
        <w:rPr>
          <w:rFonts w:ascii="Times New Roman" w:hAnsi="Times New Roman" w:cs="Times New Roman"/>
          <w:bCs/>
          <w:sz w:val="28"/>
          <w:szCs w:val="28"/>
        </w:rPr>
        <w:t>Ночью и утром на отдельных участках автодорог туман, видимость 500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E6316">
        <w:rPr>
          <w:rFonts w:ascii="Times New Roman" w:hAnsi="Times New Roman" w:cs="Times New Roman"/>
          <w:bCs/>
          <w:sz w:val="28"/>
          <w:szCs w:val="28"/>
        </w:rPr>
        <w:t>м и менее.</w:t>
      </w:r>
    </w:p>
    <w:p w:rsidR="001E6316" w:rsidRPr="001E6316" w:rsidRDefault="001E6316" w:rsidP="001E63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6316">
        <w:rPr>
          <w:rFonts w:ascii="Times New Roman" w:eastAsia="SimSun" w:hAnsi="Times New Roman" w:cs="Times New Roman"/>
          <w:b/>
          <w:bCs/>
          <w:sz w:val="28"/>
          <w:szCs w:val="28"/>
        </w:rPr>
        <w:t>21.09.2025</w:t>
      </w:r>
      <w:r w:rsidRPr="001E6316">
        <w:rPr>
          <w:rFonts w:ascii="Times New Roman" w:eastAsia="SimSun" w:hAnsi="Times New Roman" w:cs="Times New Roman"/>
          <w:bCs/>
          <w:sz w:val="28"/>
          <w:szCs w:val="28"/>
        </w:rPr>
        <w:t xml:space="preserve"> Облачная погода с прояснениями. Без существенных осадков, днем по северу республики небольшие дожди. Ветер юго-западный, западный ночью 0-5</w:t>
      </w:r>
      <w:r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Pr="001E6316">
        <w:rPr>
          <w:rFonts w:ascii="Times New Roman" w:eastAsia="SimSun" w:hAnsi="Times New Roman" w:cs="Times New Roman"/>
          <w:bCs/>
          <w:sz w:val="28"/>
          <w:szCs w:val="28"/>
        </w:rPr>
        <w:t>м/с, днем 8-13</w:t>
      </w:r>
      <w:r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Pr="001E6316">
        <w:rPr>
          <w:rFonts w:ascii="Times New Roman" w:eastAsia="SimSun" w:hAnsi="Times New Roman" w:cs="Times New Roman"/>
          <w:bCs/>
          <w:sz w:val="28"/>
          <w:szCs w:val="28"/>
        </w:rPr>
        <w:t>м/с. Температура воздуха ночью +6,</w:t>
      </w:r>
      <w:r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Pr="001E6316">
        <w:rPr>
          <w:rFonts w:ascii="Times New Roman" w:eastAsia="SimSun" w:hAnsi="Times New Roman" w:cs="Times New Roman"/>
          <w:bCs/>
          <w:sz w:val="28"/>
          <w:szCs w:val="28"/>
        </w:rPr>
        <w:t>+11°</w:t>
      </w:r>
      <w:r>
        <w:rPr>
          <w:rFonts w:ascii="Times New Roman" w:eastAsia="SimSun" w:hAnsi="Times New Roman" w:cs="Times New Roman"/>
          <w:bCs/>
          <w:sz w:val="28"/>
          <w:szCs w:val="28"/>
        </w:rPr>
        <w:t>С</w:t>
      </w:r>
      <w:r w:rsidRPr="001E6316">
        <w:rPr>
          <w:rFonts w:ascii="Times New Roman" w:eastAsia="SimSun" w:hAnsi="Times New Roman" w:cs="Times New Roman"/>
          <w:bCs/>
          <w:sz w:val="28"/>
          <w:szCs w:val="28"/>
        </w:rPr>
        <w:t>, в горных районах до +1°</w:t>
      </w:r>
      <w:r>
        <w:rPr>
          <w:rFonts w:ascii="Times New Roman" w:eastAsia="SimSun" w:hAnsi="Times New Roman" w:cs="Times New Roman"/>
          <w:bCs/>
          <w:sz w:val="28"/>
          <w:szCs w:val="28"/>
        </w:rPr>
        <w:t>С</w:t>
      </w:r>
      <w:r w:rsidRPr="001E6316">
        <w:rPr>
          <w:rFonts w:ascii="Times New Roman" w:eastAsia="SimSun" w:hAnsi="Times New Roman" w:cs="Times New Roman"/>
          <w:bCs/>
          <w:sz w:val="28"/>
          <w:szCs w:val="28"/>
        </w:rPr>
        <w:t>, днем +16,</w:t>
      </w:r>
      <w:r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Pr="001E6316">
        <w:rPr>
          <w:rFonts w:ascii="Times New Roman" w:eastAsia="SimSun" w:hAnsi="Times New Roman" w:cs="Times New Roman"/>
          <w:bCs/>
          <w:sz w:val="28"/>
          <w:szCs w:val="28"/>
        </w:rPr>
        <w:t>+21°</w:t>
      </w:r>
      <w:r>
        <w:rPr>
          <w:rFonts w:ascii="Times New Roman" w:eastAsia="SimSun" w:hAnsi="Times New Roman" w:cs="Times New Roman"/>
          <w:bCs/>
          <w:sz w:val="28"/>
          <w:szCs w:val="28"/>
        </w:rPr>
        <w:t>С</w:t>
      </w:r>
      <w:r w:rsidRPr="001E6316">
        <w:rPr>
          <w:rFonts w:ascii="Times New Roman" w:eastAsia="SimSun" w:hAnsi="Times New Roman" w:cs="Times New Roman"/>
          <w:bCs/>
          <w:sz w:val="28"/>
          <w:szCs w:val="28"/>
        </w:rPr>
        <w:t>.</w:t>
      </w:r>
    </w:p>
    <w:p w:rsidR="00887E35" w:rsidRDefault="001E6316" w:rsidP="001E63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  <w:r w:rsidRPr="001E6316">
        <w:rPr>
          <w:rFonts w:ascii="Times New Roman" w:eastAsia="SimSun" w:hAnsi="Times New Roman" w:cs="Times New Roman"/>
          <w:b/>
          <w:bCs/>
          <w:sz w:val="28"/>
          <w:szCs w:val="28"/>
        </w:rPr>
        <w:t>22.09.2025</w:t>
      </w:r>
      <w:r w:rsidRPr="001E6316">
        <w:rPr>
          <w:rFonts w:ascii="Times New Roman" w:eastAsia="SimSun" w:hAnsi="Times New Roman" w:cs="Times New Roman"/>
          <w:bCs/>
          <w:sz w:val="28"/>
          <w:szCs w:val="28"/>
        </w:rPr>
        <w:t xml:space="preserve"> Облачная погода с прояснениями. Местами небольшие дожди. Ветер западный 8-13</w:t>
      </w:r>
      <w:r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Pr="001E6316">
        <w:rPr>
          <w:rFonts w:ascii="Times New Roman" w:eastAsia="SimSun" w:hAnsi="Times New Roman" w:cs="Times New Roman"/>
          <w:bCs/>
          <w:sz w:val="28"/>
          <w:szCs w:val="28"/>
        </w:rPr>
        <w:t>м/с Температура воздуха ночью +7,</w:t>
      </w:r>
      <w:r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Pr="001E6316">
        <w:rPr>
          <w:rFonts w:ascii="Times New Roman" w:eastAsia="SimSun" w:hAnsi="Times New Roman" w:cs="Times New Roman"/>
          <w:bCs/>
          <w:sz w:val="28"/>
          <w:szCs w:val="28"/>
        </w:rPr>
        <w:t>+12°</w:t>
      </w:r>
      <w:r>
        <w:rPr>
          <w:rFonts w:ascii="Times New Roman" w:eastAsia="SimSun" w:hAnsi="Times New Roman" w:cs="Times New Roman"/>
          <w:bCs/>
          <w:sz w:val="28"/>
          <w:szCs w:val="28"/>
        </w:rPr>
        <w:t>С</w:t>
      </w:r>
      <w:r w:rsidRPr="001E6316">
        <w:rPr>
          <w:rFonts w:ascii="Times New Roman" w:eastAsia="SimSun" w:hAnsi="Times New Roman" w:cs="Times New Roman"/>
          <w:bCs/>
          <w:sz w:val="28"/>
          <w:szCs w:val="28"/>
        </w:rPr>
        <w:t>, днем +15,+20°</w:t>
      </w:r>
      <w:r>
        <w:rPr>
          <w:rFonts w:ascii="Times New Roman" w:eastAsia="SimSun" w:hAnsi="Times New Roman" w:cs="Times New Roman"/>
          <w:bCs/>
          <w:sz w:val="28"/>
          <w:szCs w:val="28"/>
        </w:rPr>
        <w:t>С</w:t>
      </w:r>
      <w:r w:rsidRPr="001E6316">
        <w:rPr>
          <w:rFonts w:ascii="Times New Roman" w:eastAsia="SimSun" w:hAnsi="Times New Roman" w:cs="Times New Roman"/>
          <w:bCs/>
          <w:sz w:val="28"/>
          <w:szCs w:val="28"/>
        </w:rPr>
        <w:t>.</w:t>
      </w:r>
    </w:p>
    <w:p w:rsidR="001E6316" w:rsidRPr="001E6316" w:rsidRDefault="001E6316" w:rsidP="001E63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857526" w:rsidRPr="00E703D0" w:rsidRDefault="004477F2" w:rsidP="0094353D">
      <w:pPr>
        <w:tabs>
          <w:tab w:val="left" w:pos="4962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703D0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2.1.1 Прогноз гидрологической обстановки</w:t>
      </w:r>
    </w:p>
    <w:p w:rsidR="008C0ECD" w:rsidRDefault="008C0ECD" w:rsidP="008C0E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zh-CN"/>
        </w:rPr>
      </w:pPr>
      <w:r w:rsidRPr="007D349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zh-CN"/>
        </w:rPr>
        <w:t>Ухудшение гидрологической обстановки не прогнозируется.</w:t>
      </w:r>
    </w:p>
    <w:p w:rsidR="004F0DF2" w:rsidRPr="0094353D" w:rsidRDefault="004F0DF2" w:rsidP="0094353D">
      <w:pPr>
        <w:pStyle w:val="af0"/>
        <w:tabs>
          <w:tab w:val="left" w:pos="993"/>
        </w:tabs>
        <w:ind w:left="0" w:firstLine="709"/>
        <w:jc w:val="both"/>
        <w:rPr>
          <w:rFonts w:eastAsia="SimSun"/>
          <w:bCs/>
          <w:color w:val="000000"/>
          <w:szCs w:val="28"/>
        </w:rPr>
      </w:pPr>
    </w:p>
    <w:p w:rsidR="009D0BEA" w:rsidRPr="00FA7A1D" w:rsidRDefault="004477F2" w:rsidP="00FA7A1D">
      <w:pPr>
        <w:pStyle w:val="af2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Риски возникновения происшествий, ЧС на водных объектах</w:t>
      </w:r>
    </w:p>
    <w:p w:rsidR="00A2605C" w:rsidRDefault="004477F2" w:rsidP="00D435D8">
      <w:pPr>
        <w:tabs>
          <w:tab w:val="left" w:pos="709"/>
          <w:tab w:val="left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Возможны единичные случаи с гибелью людей на водных </w:t>
      </w:r>
      <w:r w:rsidR="00B776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объектах.</w:t>
      </w:r>
    </w:p>
    <w:p w:rsidR="00A2605C" w:rsidRPr="00F92C64" w:rsidRDefault="00A2605C" w:rsidP="00A2605C">
      <w:pPr>
        <w:tabs>
          <w:tab w:val="left" w:pos="709"/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</w:p>
    <w:p w:rsidR="009D0BEA" w:rsidRDefault="004477F2">
      <w:pPr>
        <w:tabs>
          <w:tab w:val="left" w:pos="709"/>
          <w:tab w:val="left" w:pos="9639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2.1.2 Прогноз геофизической и геологической обстановки</w:t>
      </w:r>
    </w:p>
    <w:p w:rsidR="009D0BEA" w:rsidRDefault="004477F2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Существует риск (</w:t>
      </w:r>
      <w:r w:rsidR="00A43D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zh-CN"/>
        </w:rPr>
        <w:t>P</w:t>
      </w:r>
      <w:r w:rsidR="00A43D99" w:rsidRPr="00A43D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=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0,4) возникновения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происшествий, вызванных карстовыми провалами.</w:t>
      </w:r>
    </w:p>
    <w:p w:rsidR="0080276A" w:rsidRDefault="004477F2" w:rsidP="002D575D">
      <w:pPr>
        <w:tabs>
          <w:tab w:val="left" w:pos="6201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Территория Республики Башкортостан характеризуется низкой сейсмической опасностью. Существует вероятность (</w:t>
      </w:r>
      <w:r w:rsidR="00A43D99">
        <w:rPr>
          <w:rFonts w:ascii="Times New Roman" w:eastAsia="Times New Roman" w:hAnsi="Times New Roman" w:cs="Times New Roman"/>
          <w:iCs/>
          <w:sz w:val="28"/>
          <w:szCs w:val="28"/>
          <w:lang w:val="en-US" w:eastAsia="ar-SA"/>
        </w:rPr>
        <w:t>P</w:t>
      </w:r>
      <w:r w:rsidR="00A43D99" w:rsidRPr="00E163CE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=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0,1) сейсмических событий интенсивностью до 6 баллов.</w:t>
      </w:r>
    </w:p>
    <w:p w:rsidR="00F71CFC" w:rsidRPr="002D575D" w:rsidRDefault="00F71CFC" w:rsidP="008C0ECD">
      <w:pPr>
        <w:tabs>
          <w:tab w:val="left" w:pos="620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</w:p>
    <w:p w:rsidR="00F92C64" w:rsidRPr="00F11352" w:rsidRDefault="00F11352" w:rsidP="0094353D">
      <w:pPr>
        <w:tabs>
          <w:tab w:val="left" w:pos="6201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Calibri"/>
          <w:b/>
          <w:bCs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b/>
          <w:bCs/>
          <w:sz w:val="28"/>
          <w:szCs w:val="28"/>
          <w:lang w:eastAsia="ru-RU"/>
        </w:rPr>
        <w:t>2.1.3 Прогноз</w:t>
      </w:r>
      <w:r w:rsidRPr="00F11352">
        <w:rPr>
          <w:rFonts w:ascii="Times New Roman" w:eastAsia="Calibri" w:hAnsi="Times New Roman" w:cs="Calibri"/>
          <w:bCs/>
          <w:sz w:val="28"/>
          <w:szCs w:val="28"/>
          <w:lang w:eastAsia="ru-RU"/>
        </w:rPr>
        <w:t xml:space="preserve"> </w:t>
      </w:r>
      <w:r w:rsidRPr="00F11352">
        <w:rPr>
          <w:rFonts w:ascii="Times New Roman" w:eastAsia="Calibri" w:hAnsi="Times New Roman" w:cs="Calibri"/>
          <w:b/>
          <w:bCs/>
          <w:sz w:val="28"/>
          <w:szCs w:val="28"/>
          <w:lang w:eastAsia="ru-RU"/>
        </w:rPr>
        <w:t>биологической опасности</w:t>
      </w:r>
    </w:p>
    <w:p w:rsidR="005D5A36" w:rsidRDefault="00F11352" w:rsidP="005D5A36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b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b/>
          <w:sz w:val="28"/>
          <w:szCs w:val="28"/>
          <w:lang w:eastAsia="ru-RU"/>
        </w:rPr>
        <w:t>Прогноз эпидемиологической обстановки</w:t>
      </w:r>
    </w:p>
    <w:p w:rsidR="00681B27" w:rsidRDefault="00F11352" w:rsidP="007C41D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b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В связи сезонной заболеваемостью, ожидается рост числа заболевших ОРВИ, гриппом. Сохраняется риск ухудшения санитарно-эпидемиологической обстановки, вызванной коронавирусной инфекцией.</w:t>
      </w:r>
    </w:p>
    <w:p w:rsidR="008C0ECD" w:rsidRDefault="008C0ECD" w:rsidP="00822E98">
      <w:pPr>
        <w:spacing w:after="0" w:line="240" w:lineRule="auto"/>
        <w:jc w:val="both"/>
        <w:rPr>
          <w:rFonts w:ascii="Times New Roman" w:eastAsia="Calibri" w:hAnsi="Times New Roman" w:cs="Calibri"/>
          <w:b/>
          <w:sz w:val="28"/>
          <w:szCs w:val="28"/>
          <w:lang w:eastAsia="ru-RU"/>
        </w:rPr>
      </w:pPr>
    </w:p>
    <w:p w:rsidR="00693729" w:rsidRDefault="00693729" w:rsidP="00822E98">
      <w:pPr>
        <w:spacing w:after="0" w:line="240" w:lineRule="auto"/>
        <w:jc w:val="both"/>
        <w:rPr>
          <w:rFonts w:ascii="Times New Roman" w:eastAsia="Calibri" w:hAnsi="Times New Roman" w:cs="Calibri"/>
          <w:b/>
          <w:sz w:val="28"/>
          <w:szCs w:val="28"/>
          <w:lang w:eastAsia="ru-RU"/>
        </w:rPr>
      </w:pPr>
    </w:p>
    <w:p w:rsidR="00693729" w:rsidRDefault="00693729" w:rsidP="00822E98">
      <w:pPr>
        <w:spacing w:after="0" w:line="240" w:lineRule="auto"/>
        <w:jc w:val="both"/>
        <w:rPr>
          <w:rFonts w:ascii="Times New Roman" w:eastAsia="Calibri" w:hAnsi="Times New Roman" w:cs="Calibri"/>
          <w:b/>
          <w:sz w:val="28"/>
          <w:szCs w:val="28"/>
          <w:lang w:eastAsia="ru-RU"/>
        </w:rPr>
      </w:pPr>
    </w:p>
    <w:p w:rsidR="00F11352" w:rsidRPr="00F11352" w:rsidRDefault="00F11352" w:rsidP="00F11352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r w:rsidRPr="00F11352">
        <w:rPr>
          <w:rFonts w:ascii="Times New Roman" w:eastAsia="Calibri" w:hAnsi="Times New Roman" w:cs="Calibri"/>
          <w:b/>
          <w:sz w:val="28"/>
          <w:szCs w:val="28"/>
          <w:lang w:eastAsia="ru-RU"/>
        </w:rPr>
        <w:t>Прогноз эпизоотической обстановки</w:t>
      </w:r>
    </w:p>
    <w:p w:rsidR="0061616B" w:rsidRPr="00455801" w:rsidRDefault="00F11352" w:rsidP="00693729">
      <w:pPr>
        <w:tabs>
          <w:tab w:val="left" w:pos="62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11352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Существует вероятность возникновения чрезвычайных ситуаций, вызванных заражением животных опасными инфекционными болезнями.</w:t>
      </w:r>
    </w:p>
    <w:p w:rsidR="0061616B" w:rsidRPr="00455801" w:rsidRDefault="0061616B" w:rsidP="0061616B">
      <w:pPr>
        <w:tabs>
          <w:tab w:val="left" w:pos="62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A43D99" w:rsidRPr="00F11352" w:rsidRDefault="00A43D99" w:rsidP="00A43D99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r w:rsidRPr="00F11352">
        <w:rPr>
          <w:rFonts w:ascii="Times New Roman" w:eastAsia="Calibri" w:hAnsi="Times New Roman" w:cs="Calibri"/>
          <w:b/>
          <w:sz w:val="28"/>
          <w:szCs w:val="28"/>
          <w:lang w:eastAsia="ru-RU"/>
        </w:rPr>
        <w:t>Прогноз эпи</w:t>
      </w:r>
      <w:r>
        <w:rPr>
          <w:rFonts w:ascii="Times New Roman" w:eastAsia="Calibri" w:hAnsi="Times New Roman" w:cs="Calibri"/>
          <w:b/>
          <w:sz w:val="28"/>
          <w:szCs w:val="28"/>
          <w:lang w:eastAsia="ru-RU"/>
        </w:rPr>
        <w:t>фито</w:t>
      </w:r>
      <w:r w:rsidRPr="00F11352">
        <w:rPr>
          <w:rFonts w:ascii="Times New Roman" w:eastAsia="Calibri" w:hAnsi="Times New Roman" w:cs="Calibri"/>
          <w:b/>
          <w:sz w:val="28"/>
          <w:szCs w:val="28"/>
          <w:lang w:eastAsia="ru-RU"/>
        </w:rPr>
        <w:t>тической обстановки</w:t>
      </w:r>
    </w:p>
    <w:p w:rsidR="00A43D99" w:rsidRPr="00A43D99" w:rsidRDefault="00A43D99" w:rsidP="00A43D99">
      <w:pPr>
        <w:tabs>
          <w:tab w:val="left" w:pos="62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Существует вероятность возникновения чрезвычайных ситуаций, вызванных превышением допустимого уровня причинения вреда растениям и (или) окружающей среде.   </w:t>
      </w:r>
    </w:p>
    <w:p w:rsidR="00706570" w:rsidRDefault="00706570" w:rsidP="000D2388">
      <w:pPr>
        <w:tabs>
          <w:tab w:val="left" w:pos="62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F71CFC" w:rsidRDefault="00F11352" w:rsidP="00B33E8E">
      <w:pPr>
        <w:tabs>
          <w:tab w:val="left" w:pos="62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913A3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2.1.4 Прогноз лесопожарной обстановки</w:t>
      </w:r>
    </w:p>
    <w:p w:rsidR="00B608C8" w:rsidRPr="00326EA6" w:rsidRDefault="00B608C8" w:rsidP="00B33E8E">
      <w:pPr>
        <w:tabs>
          <w:tab w:val="left" w:pos="62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1E6316" w:rsidRPr="001E6316" w:rsidRDefault="001E6316" w:rsidP="001E6316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E631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20.09.2025 </w:t>
      </w:r>
      <w:r w:rsidRPr="001E631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 лесном фонде Республики Башкортостан прогнозируются 3 и 4 классы пожароопасности.</w:t>
      </w:r>
    </w:p>
    <w:p w:rsidR="001E6316" w:rsidRPr="001E6316" w:rsidRDefault="001E6316" w:rsidP="001E6316">
      <w:pPr>
        <w:spacing w:line="276" w:lineRule="auto"/>
        <w:ind w:firstLine="709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1E631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4 кла</w:t>
      </w:r>
      <w:bookmarkStart w:id="3" w:name="_GoBack"/>
      <w:bookmarkEnd w:id="3"/>
      <w:r w:rsidRPr="001E631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сс: </w:t>
      </w:r>
      <w:r w:rsidRPr="001E631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Федоровский район</w:t>
      </w:r>
    </w:p>
    <w:p w:rsidR="00472160" w:rsidRDefault="00472160" w:rsidP="002E4248">
      <w:pPr>
        <w:tabs>
          <w:tab w:val="right" w:pos="8930"/>
        </w:tabs>
        <w:spacing w:after="0" w:line="240" w:lineRule="auto"/>
        <w:ind w:right="284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8394D" w:rsidRDefault="00F11352" w:rsidP="002E4248">
      <w:pPr>
        <w:tabs>
          <w:tab w:val="right" w:pos="8930"/>
        </w:tabs>
        <w:spacing w:after="0" w:line="240" w:lineRule="auto"/>
        <w:ind w:right="284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2.2 Прогноз чрезвычайных ситуаций техногенного характера</w:t>
      </w:r>
    </w:p>
    <w:p w:rsidR="00562457" w:rsidRPr="00F11352" w:rsidRDefault="00562457" w:rsidP="002E4248">
      <w:pPr>
        <w:tabs>
          <w:tab w:val="right" w:pos="8930"/>
        </w:tabs>
        <w:spacing w:after="0" w:line="240" w:lineRule="auto"/>
        <w:ind w:right="284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11352" w:rsidRPr="00EA672C" w:rsidRDefault="00F11352" w:rsidP="00F11352">
      <w:pPr>
        <w:tabs>
          <w:tab w:val="right" w:pos="8930"/>
        </w:tabs>
        <w:spacing w:after="0" w:line="240" w:lineRule="auto"/>
        <w:ind w:right="284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A672C">
        <w:rPr>
          <w:rFonts w:ascii="Times New Roman" w:eastAsia="Calibri" w:hAnsi="Times New Roman" w:cs="Calibri"/>
          <w:b/>
          <w:sz w:val="28"/>
          <w:szCs w:val="28"/>
          <w:lang w:eastAsia="ru-RU"/>
        </w:rPr>
        <w:t xml:space="preserve">2.2.1 </w:t>
      </w:r>
      <w:r w:rsidRPr="00EA672C">
        <w:rPr>
          <w:rFonts w:ascii="Times New Roman" w:eastAsia="Calibri" w:hAnsi="Times New Roman" w:cs="Calibri"/>
          <w:b/>
          <w:bCs/>
          <w:iCs/>
          <w:sz w:val="28"/>
          <w:szCs w:val="28"/>
          <w:lang w:eastAsia="ru-RU"/>
        </w:rPr>
        <w:t>Риски возникновения техногенных пожаров (в т.ч. взрывов бытового газа, газовых баллонов).</w:t>
      </w:r>
    </w:p>
    <w:p w:rsidR="00F11352" w:rsidRPr="00F11352" w:rsidRDefault="00F11352" w:rsidP="00F11352">
      <w:pPr>
        <w:keepNext/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r w:rsidRPr="00F11352">
        <w:rPr>
          <w:rFonts w:ascii="Times New Roman" w:eastAsia="Calibri" w:hAnsi="Times New Roman" w:cs="Calibri"/>
          <w:bCs/>
          <w:sz w:val="28"/>
          <w:szCs w:val="28"/>
          <w:lang w:eastAsia="ru-RU"/>
        </w:rPr>
        <w:t>Сохраняется высокий риск техногенных пожаров в зданиях жилого, социально-</w:t>
      </w:r>
      <w:r w:rsidR="00A43D99" w:rsidRPr="00F11352">
        <w:rPr>
          <w:rFonts w:ascii="Times New Roman" w:eastAsia="Calibri" w:hAnsi="Times New Roman" w:cs="Calibri"/>
          <w:bCs/>
          <w:sz w:val="28"/>
          <w:szCs w:val="28"/>
          <w:lang w:eastAsia="ru-RU"/>
        </w:rPr>
        <w:t xml:space="preserve">культурного </w:t>
      </w:r>
      <w:r w:rsidRPr="00F11352">
        <w:rPr>
          <w:rFonts w:ascii="Times New Roman" w:eastAsia="Calibri" w:hAnsi="Times New Roman" w:cs="Calibri"/>
          <w:bCs/>
          <w:sz w:val="28"/>
          <w:szCs w:val="28"/>
          <w:lang w:eastAsia="ru-RU"/>
        </w:rPr>
        <w:t xml:space="preserve">и </w:t>
      </w:r>
      <w:r w:rsidR="00A43D99" w:rsidRPr="00F11352">
        <w:rPr>
          <w:rFonts w:ascii="Times New Roman" w:eastAsia="Calibri" w:hAnsi="Times New Roman" w:cs="Calibri"/>
          <w:bCs/>
          <w:sz w:val="28"/>
          <w:szCs w:val="28"/>
          <w:lang w:eastAsia="ru-RU"/>
        </w:rPr>
        <w:t xml:space="preserve">бытового </w:t>
      </w:r>
      <w:r w:rsidRPr="00F11352">
        <w:rPr>
          <w:rFonts w:ascii="Times New Roman" w:eastAsia="Calibri" w:hAnsi="Times New Roman" w:cs="Calibri"/>
          <w:bCs/>
          <w:sz w:val="28"/>
          <w:szCs w:val="28"/>
          <w:lang w:eastAsia="ru-RU"/>
        </w:rPr>
        <w:t>назначения.</w:t>
      </w:r>
    </w:p>
    <w:p w:rsidR="00F11352" w:rsidRPr="00F11352" w:rsidRDefault="00F11352" w:rsidP="00F11352">
      <w:pPr>
        <w:keepNext/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Calibri"/>
          <w:bCs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bCs/>
          <w:sz w:val="28"/>
          <w:szCs w:val="28"/>
          <w:lang w:eastAsia="ru-RU"/>
        </w:rPr>
        <w:t>Основными причинами возможных пожаров могут стать:</w:t>
      </w:r>
    </w:p>
    <w:p w:rsidR="00F11352" w:rsidRPr="00F11352" w:rsidRDefault="00F11352" w:rsidP="00F11352">
      <w:pPr>
        <w:keepNext/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r w:rsidRPr="00F11352">
        <w:rPr>
          <w:rFonts w:ascii="Times New Roman" w:eastAsia="Calibri" w:hAnsi="Times New Roman" w:cs="Calibri"/>
          <w:bCs/>
          <w:sz w:val="28"/>
          <w:szCs w:val="28"/>
          <w:lang w:eastAsia="ru-RU"/>
        </w:rPr>
        <w:t>1) в зданиях жилого, социально-культурного и бытового назначения:</w:t>
      </w:r>
    </w:p>
    <w:p w:rsidR="00F11352" w:rsidRPr="00F11352" w:rsidRDefault="00F11352" w:rsidP="00F1135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F1135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замыкание или неисправность электропроводки;</w:t>
      </w:r>
    </w:p>
    <w:p w:rsidR="00F11352" w:rsidRPr="00F11352" w:rsidRDefault="00F11352" w:rsidP="00F1135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F1135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использование неисправных электроприборов или использование приборов с мощностью большей, чем позволяет электрическая сеть;</w:t>
      </w:r>
    </w:p>
    <w:p w:rsidR="00F11352" w:rsidRPr="00F11352" w:rsidRDefault="00F11352" w:rsidP="00F1135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F1135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неисправность газового оборудования;</w:t>
      </w:r>
    </w:p>
    <w:p w:rsidR="00F11352" w:rsidRPr="00F11352" w:rsidRDefault="00F11352" w:rsidP="00F1135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F1135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неосторожное обращение с огнем;</w:t>
      </w:r>
    </w:p>
    <w:p w:rsidR="00F11352" w:rsidRDefault="00F11352" w:rsidP="00F1135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F11352">
        <w:rPr>
          <w:rFonts w:ascii="Times New Roman" w:eastAsia="Calibri" w:hAnsi="Times New Roman" w:cs="Times New Roman"/>
          <w:sz w:val="28"/>
          <w:szCs w:val="28"/>
          <w:lang w:eastAsia="ru-RU"/>
        </w:rPr>
        <w:t>нарушен</w:t>
      </w:r>
      <w:r w:rsidR="00F42546">
        <w:rPr>
          <w:rFonts w:ascii="Times New Roman" w:eastAsia="Calibri" w:hAnsi="Times New Roman" w:cs="Times New Roman"/>
          <w:sz w:val="28"/>
          <w:szCs w:val="28"/>
          <w:lang w:eastAsia="ru-RU"/>
        </w:rPr>
        <w:t>ие правил пожарной безопасности;</w:t>
      </w:r>
    </w:p>
    <w:p w:rsidR="00F42546" w:rsidRPr="00F11352" w:rsidRDefault="00F42546" w:rsidP="00F1135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курение в неустановленных местах.</w:t>
      </w:r>
    </w:p>
    <w:p w:rsidR="00F11352" w:rsidRPr="00F11352" w:rsidRDefault="00F11352" w:rsidP="00F1135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11352" w:rsidRPr="00F11352" w:rsidRDefault="00456C9E" w:rsidP="00F11352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r>
        <w:rPr>
          <w:rFonts w:ascii="Times New Roman" w:eastAsia="Calibri" w:hAnsi="Times New Roman" w:cs="Calibri"/>
          <w:sz w:val="28"/>
          <w:szCs w:val="28"/>
          <w:lang w:eastAsia="ru-RU"/>
        </w:rPr>
        <w:t xml:space="preserve">2) </w:t>
      </w:r>
      <w:r w:rsidR="00F11352" w:rsidRPr="00F11352">
        <w:rPr>
          <w:rFonts w:ascii="Times New Roman" w:eastAsia="Calibri" w:hAnsi="Times New Roman" w:cs="Calibri"/>
          <w:sz w:val="28"/>
          <w:szCs w:val="28"/>
          <w:lang w:eastAsia="ru-RU"/>
        </w:rPr>
        <w:t>на промышленных объектах и объектах сельскохозяйственного назначения:</w:t>
      </w:r>
    </w:p>
    <w:p w:rsidR="00F11352" w:rsidRPr="00F11352" w:rsidRDefault="00F11352" w:rsidP="00F11352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F11352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F11352">
        <w:rPr>
          <w:rFonts w:ascii="Times New Roman" w:eastAsia="Calibri" w:hAnsi="Times New Roman" w:cs="Times New Roman"/>
          <w:sz w:val="28"/>
          <w:szCs w:val="28"/>
          <w:lang w:eastAsia="ru-RU"/>
        </w:rPr>
        <w:t>замыкание или неисправность электропроводки;</w:t>
      </w:r>
    </w:p>
    <w:p w:rsidR="00F11352" w:rsidRPr="00F11352" w:rsidRDefault="00F11352" w:rsidP="00F11352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F11352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F11352">
        <w:rPr>
          <w:rFonts w:ascii="Times New Roman" w:eastAsia="Calibri" w:hAnsi="Times New Roman" w:cs="Times New Roman"/>
          <w:sz w:val="28"/>
          <w:szCs w:val="28"/>
          <w:lang w:eastAsia="ru-RU"/>
        </w:rPr>
        <w:t>нарушение правил пожарной безопасности в технологическом процессе;</w:t>
      </w:r>
    </w:p>
    <w:p w:rsidR="00F11352" w:rsidRPr="00F11352" w:rsidRDefault="00F11352" w:rsidP="00F11352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F11352">
        <w:rPr>
          <w:rFonts w:ascii="Times New Roman" w:eastAsia="Calibri" w:hAnsi="Times New Roman" w:cs="Times New Roman"/>
          <w:sz w:val="28"/>
          <w:szCs w:val="28"/>
          <w:lang w:eastAsia="ru-RU"/>
        </w:rPr>
        <w:t>курение в неустановленных местах.</w:t>
      </w:r>
    </w:p>
    <w:p w:rsidR="00F11352" w:rsidRPr="00F11352" w:rsidRDefault="00F42546" w:rsidP="00F11352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>
        <w:rPr>
          <w:rFonts w:ascii="Times New Roman" w:eastAsia="Calibri" w:hAnsi="Times New Roman" w:cs="Calibri"/>
          <w:sz w:val="28"/>
          <w:szCs w:val="28"/>
          <w:lang w:eastAsia="ru-RU"/>
        </w:rPr>
        <w:t>Сохраняется</w:t>
      </w:r>
      <w:r w:rsidR="00F11352"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вероятность взрывов бытового газа в частных жилых домах из-за нарушения правил безопасности при использовании газового оборудования.</w:t>
      </w:r>
    </w:p>
    <w:p w:rsidR="00F11352" w:rsidRPr="00F11352" w:rsidRDefault="00F11352" w:rsidP="00F11352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Анализ показывает, что основными причинами взрывов газа в жилых домах является изношенность подводящих газовых трубопроводов, бытовых приборов и оборудования, а также самовольное подключение жителей к газовым сетям.</w:t>
      </w:r>
    </w:p>
    <w:p w:rsidR="00F11352" w:rsidRPr="00F11352" w:rsidRDefault="00E163CE" w:rsidP="00F11352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>
        <w:rPr>
          <w:rFonts w:ascii="Times New Roman" w:eastAsia="Calibri" w:hAnsi="Times New Roman" w:cs="Calibri"/>
          <w:sz w:val="28"/>
          <w:szCs w:val="28"/>
          <w:lang w:eastAsia="ru-RU"/>
        </w:rPr>
        <w:t>Наибольшее</w:t>
      </w:r>
      <w:r w:rsidR="00F11352"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количество</w:t>
      </w:r>
      <w:r w:rsidR="00F42546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ситуаций, вызванных взрывами</w:t>
      </w:r>
      <w:r w:rsidR="00F11352"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газа в жилых домах</w:t>
      </w:r>
      <w:r w:rsidR="00F42546">
        <w:rPr>
          <w:rFonts w:ascii="Times New Roman" w:eastAsia="Calibri" w:hAnsi="Times New Roman" w:cs="Calibri"/>
          <w:sz w:val="28"/>
          <w:szCs w:val="28"/>
          <w:lang w:eastAsia="ru-RU"/>
        </w:rPr>
        <w:t>,</w:t>
      </w:r>
      <w:r w:rsidR="00F11352"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связано с бесконтрольным использованием населением газовых баллонов.</w:t>
      </w:r>
    </w:p>
    <w:p w:rsidR="0054687D" w:rsidRPr="00F11352" w:rsidRDefault="00F11352" w:rsidP="00DF10B4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lastRenderedPageBreak/>
        <w:t xml:space="preserve">На территории республики эксплуатируется значительное количество </w:t>
      </w:r>
      <w:r w:rsidR="007841A8">
        <w:rPr>
          <w:rFonts w:ascii="Times New Roman" w:eastAsia="Calibri" w:hAnsi="Times New Roman" w:cs="Calibri"/>
          <w:sz w:val="28"/>
          <w:szCs w:val="28"/>
          <w:lang w:eastAsia="ru-RU"/>
        </w:rPr>
        <w:t>опасных производственных объектов, потенциально опасных объектов.</w:t>
      </w: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Сохраняется повышенный риск возникновения аварий на них, которые при достижении критериев, определенных приказом МЧС России от 05.07.2021 № 429 «Об установлении критериев информации о чрезвычайных ситуациях природного и техногенного характера», могут перерасти в чрезвычайную ситуацию.</w:t>
      </w:r>
    </w:p>
    <w:p w:rsidR="0017247D" w:rsidRDefault="00F11352" w:rsidP="00B57E85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b/>
          <w:i/>
          <w:sz w:val="28"/>
          <w:szCs w:val="28"/>
          <w:lang w:eastAsia="ru-RU"/>
        </w:rPr>
        <w:t xml:space="preserve">Прогнозируемое количество техногенных пожаров за сутки </w:t>
      </w:r>
      <w:r w:rsidRPr="00F11352"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  <w:t xml:space="preserve">– </w:t>
      </w:r>
      <w:r w:rsidR="0049166A"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  <w:t>1</w:t>
      </w:r>
      <w:r w:rsidR="007841A8"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  <w:t>0</w:t>
      </w:r>
      <w:r w:rsidR="0054687D"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  <w:t>-</w:t>
      </w:r>
      <w:r w:rsidR="007841A8"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  <w:t>2</w:t>
      </w:r>
      <w:r w:rsidR="006707C3"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  <w:t>5</w:t>
      </w:r>
      <w:r w:rsidR="0073492B"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  <w:t>.</w:t>
      </w:r>
    </w:p>
    <w:p w:rsidR="003A50B9" w:rsidRPr="00B57E85" w:rsidRDefault="003A50B9" w:rsidP="00B57E85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</w:pPr>
    </w:p>
    <w:p w:rsidR="00F11352" w:rsidRPr="00F11352" w:rsidRDefault="00F11352" w:rsidP="00F11352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  <w:t>2.2.2 Риски возникновения ЧС на транспорте</w:t>
      </w:r>
    </w:p>
    <w:p w:rsidR="00F11352" w:rsidRPr="00F11352" w:rsidRDefault="00F11352" w:rsidP="00F11352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Сохраняется высокая вероятность возникновения чрезвычайных ситуаций</w:t>
      </w:r>
      <w:r w:rsidRPr="00F11352">
        <w:rPr>
          <w:rFonts w:ascii="Times New Roman" w:eastAsia="font303" w:hAnsi="Times New Roman" w:cs="Calibri"/>
          <w:bCs/>
          <w:color w:val="000000"/>
          <w:sz w:val="28"/>
          <w:szCs w:val="28"/>
          <w:lang w:eastAsia="ru-RU"/>
        </w:rPr>
        <w:t>,</w:t>
      </w: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вызванных дорожно-транспортными происшествиями, а также затруднением движения автотранспорта, ограничением пропускной способности на автодорогах федерального, регионального, местного значения.</w:t>
      </w:r>
    </w:p>
    <w:p w:rsidR="00F11352" w:rsidRPr="00F11352" w:rsidRDefault="00F11352" w:rsidP="00F11352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Наиболее вероятно их возникновение на: </w:t>
      </w:r>
    </w:p>
    <w:p w:rsidR="00F11352" w:rsidRPr="00F11352" w:rsidRDefault="00F11352" w:rsidP="00F11352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М-5 «Урал» - 5 участков протяженностью 4533 м (Туймазинский район – 519 м; Благоварский район – 703 м; Иглинский район – 341 м, Чишминский район – 1672 м, Салаватский район – 1292 м);</w:t>
      </w:r>
    </w:p>
    <w:p w:rsidR="00F11352" w:rsidRPr="00F11352" w:rsidRDefault="00F11352" w:rsidP="00F11352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М-7 «Волга» - 2 участка протяженностью 7741 м (Илишевский район –</w:t>
      </w: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br/>
        <w:t>4753 м, Дюртюлинский район – 2988 м);</w:t>
      </w:r>
    </w:p>
    <w:p w:rsidR="00F11352" w:rsidRPr="00F11352" w:rsidRDefault="00F11352" w:rsidP="00F11352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Р-240 «Уфа-Оренбург» - 7 участков протяженностью 10326 м (г. Уфа – </w:t>
      </w: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br/>
        <w:t>412 м; Кармаскалинский район – 743м; Стерлитамакский район – 862 м; Куюргазинский район – 1254 м, Мелеузовский район – 3051 м, Аургазинский район –1876 м), в том числе 1 участок на автодороге Западный обход                                   г. Уфы – 2125 м).</w:t>
      </w:r>
    </w:p>
    <w:p w:rsidR="00F92C64" w:rsidRPr="00C33D61" w:rsidRDefault="00F11352" w:rsidP="00C33D61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b/>
          <w:i/>
          <w:sz w:val="28"/>
          <w:szCs w:val="28"/>
          <w:lang w:eastAsia="ru-RU"/>
        </w:rPr>
        <w:t xml:space="preserve">Прогнозируемое количество </w:t>
      </w:r>
      <w:r w:rsidRPr="00F11352">
        <w:rPr>
          <w:rFonts w:ascii="Times New Roman" w:eastAsia="Calibri" w:hAnsi="Times New Roman" w:cs="Calibri"/>
          <w:b/>
          <w:i/>
          <w:color w:val="000000"/>
          <w:sz w:val="28"/>
          <w:szCs w:val="28"/>
          <w:lang w:eastAsia="ru-RU"/>
        </w:rPr>
        <w:t>дорожно-транспортных происшествий</w:t>
      </w:r>
      <w:r w:rsidRPr="00F11352">
        <w:rPr>
          <w:rFonts w:ascii="Times New Roman" w:eastAsia="Calibri" w:hAnsi="Times New Roman" w:cs="Calibri"/>
          <w:b/>
          <w:i/>
          <w:sz w:val="28"/>
          <w:szCs w:val="28"/>
          <w:lang w:eastAsia="ru-RU"/>
        </w:rPr>
        <w:t xml:space="preserve"> </w:t>
      </w:r>
      <w:r w:rsidRPr="00F11352">
        <w:rPr>
          <w:rFonts w:ascii="Times New Roman" w:eastAsia="Calibri" w:hAnsi="Times New Roman" w:cs="Calibri"/>
          <w:b/>
          <w:i/>
          <w:sz w:val="28"/>
          <w:szCs w:val="28"/>
          <w:lang w:eastAsia="ru-RU"/>
        </w:rPr>
        <w:br/>
        <w:t xml:space="preserve">за сутки </w:t>
      </w:r>
      <w:r w:rsidRPr="00F11352"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  <w:t>4-20.</w:t>
      </w:r>
    </w:p>
    <w:p w:rsidR="00F92C64" w:rsidRPr="00F11352" w:rsidRDefault="00F92C64" w:rsidP="00F11352">
      <w:pPr>
        <w:spacing w:after="0" w:line="240" w:lineRule="auto"/>
        <w:jc w:val="both"/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</w:pPr>
    </w:p>
    <w:p w:rsidR="00F11352" w:rsidRPr="00F11352" w:rsidRDefault="00F11352" w:rsidP="00F1135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  <w:t>2.2.3 Риски возникновения ЧС на объектах ЖКХ</w:t>
      </w:r>
    </w:p>
    <w:p w:rsidR="00F11352" w:rsidRPr="00F11352" w:rsidRDefault="00F11352" w:rsidP="00F1135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Сохраняется риск возникновения чрезвычайных ситуаций, вызванных авариями на объектах ЖКХ – объектах горячего и холодного водоснабжения, газоснабжения, электроснабжения. </w:t>
      </w:r>
    </w:p>
    <w:p w:rsidR="00F11352" w:rsidRPr="00F11352" w:rsidRDefault="00F11352" w:rsidP="00F1135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Основными причинами возникновения аварий на системах жилищно-коммунального хозяйства являются ветхое оборудование котельных, тепловых, водопроводных и канализационных сетей, а также «человеческий фактор».</w:t>
      </w:r>
    </w:p>
    <w:p w:rsidR="00F92C64" w:rsidRDefault="00F11352" w:rsidP="00426729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b/>
          <w:i/>
          <w:sz w:val="28"/>
          <w:szCs w:val="28"/>
          <w:lang w:eastAsia="ru-RU"/>
        </w:rPr>
        <w:t xml:space="preserve">Прогнозируемое количество </w:t>
      </w:r>
      <w:r w:rsidRPr="00F11352">
        <w:rPr>
          <w:rFonts w:ascii="Times New Roman" w:eastAsia="Calibri" w:hAnsi="Times New Roman" w:cs="Calibri"/>
          <w:b/>
          <w:i/>
          <w:color w:val="000000"/>
          <w:sz w:val="28"/>
          <w:szCs w:val="28"/>
          <w:lang w:eastAsia="ru-RU"/>
        </w:rPr>
        <w:t>происшествий на объектах ЖКХ</w:t>
      </w:r>
      <w:r w:rsidRPr="00F11352">
        <w:rPr>
          <w:rFonts w:ascii="Times New Roman" w:eastAsia="Calibri" w:hAnsi="Times New Roman" w:cs="Calibri"/>
          <w:b/>
          <w:i/>
          <w:sz w:val="28"/>
          <w:szCs w:val="28"/>
          <w:lang w:eastAsia="ru-RU"/>
        </w:rPr>
        <w:t xml:space="preserve"> </w:t>
      </w:r>
      <w:r w:rsidRPr="00F11352">
        <w:rPr>
          <w:rFonts w:ascii="Times New Roman" w:eastAsia="Calibri" w:hAnsi="Times New Roman" w:cs="Calibri"/>
          <w:b/>
          <w:i/>
          <w:sz w:val="28"/>
          <w:szCs w:val="28"/>
          <w:lang w:eastAsia="ru-RU"/>
        </w:rPr>
        <w:br/>
        <w:t>за сутки 5</w:t>
      </w:r>
      <w:r w:rsidRPr="00F11352"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  <w:t>-25</w:t>
      </w:r>
      <w:r w:rsidR="006707C3"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  <w:t>.</w:t>
      </w:r>
    </w:p>
    <w:p w:rsidR="003C2830" w:rsidRDefault="003C2830" w:rsidP="00426729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3C2830" w:rsidRDefault="003C2830" w:rsidP="00426729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BA3794" w:rsidRPr="00B33E8E" w:rsidRDefault="00BA3794" w:rsidP="002746FD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3C2830" w:rsidRDefault="003C2830" w:rsidP="00D33E5B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B33E8E" w:rsidRDefault="00B33E8E" w:rsidP="00D33E5B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B33E8E" w:rsidRDefault="00B33E8E" w:rsidP="00D33E5B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B33E8E" w:rsidRDefault="00B33E8E" w:rsidP="00D33E5B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B33E8E" w:rsidRDefault="00B33E8E" w:rsidP="00D33E5B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B33E8E" w:rsidRDefault="00B33E8E" w:rsidP="00D33E5B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5A106F" w:rsidRPr="00F11352" w:rsidRDefault="005A106F" w:rsidP="00D33E5B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F11352" w:rsidRPr="00F11352" w:rsidRDefault="00F11352" w:rsidP="00F11352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r w:rsidRPr="00F11352"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  <w:t>3. Рекомендуемые превентивные мероприятия по предупреждению происшествий, чрезвычайных ситуаций, минимизации их последствий:</w:t>
      </w:r>
    </w:p>
    <w:p w:rsidR="00F11352" w:rsidRPr="00F11352" w:rsidRDefault="00F11352" w:rsidP="00F11352">
      <w:pPr>
        <w:tabs>
          <w:tab w:val="left" w:pos="993"/>
          <w:tab w:val="left" w:pos="1219"/>
          <w:tab w:val="left" w:pos="1361"/>
        </w:tabs>
        <w:spacing w:before="57" w:after="57" w:line="240" w:lineRule="auto"/>
        <w:ind w:firstLine="709"/>
        <w:jc w:val="both"/>
        <w:rPr>
          <w:rFonts w:ascii="Times New Roman" w:eastAsia="Calibri" w:hAnsi="Times New Roman" w:cs="Calibri"/>
          <w:spacing w:val="-6"/>
          <w:sz w:val="28"/>
          <w:szCs w:val="28"/>
          <w:lang w:eastAsia="ru-RU"/>
        </w:rPr>
      </w:pPr>
    </w:p>
    <w:p w:rsidR="00F11352" w:rsidRPr="00F11352" w:rsidRDefault="00F11352" w:rsidP="00F11352">
      <w:pPr>
        <w:tabs>
          <w:tab w:val="left" w:pos="993"/>
          <w:tab w:val="left" w:pos="1219"/>
          <w:tab w:val="left" w:pos="1361"/>
        </w:tabs>
        <w:spacing w:before="57" w:after="57" w:line="240" w:lineRule="auto"/>
        <w:ind w:firstLine="709"/>
        <w:jc w:val="both"/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  <w:t>Главам администраций муниципальных образований Республики Башкортостан в рамках своих полномочий в целях защиты населения</w:t>
      </w:r>
      <w:r w:rsidRPr="00F11352"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  <w:br/>
        <w:t>и территорий от возможных аварийных ситуаций в муниципальных звеньях БТП РСЧС:</w:t>
      </w:r>
    </w:p>
    <w:p w:rsidR="00F11352" w:rsidRPr="00F11352" w:rsidRDefault="00F11352" w:rsidP="00F11352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F11352">
        <w:rPr>
          <w:rFonts w:ascii="Times New Roman" w:eastAsia="Calibri" w:hAnsi="Times New Roman" w:cs="Times New Roman"/>
          <w:sz w:val="28"/>
          <w:szCs w:val="28"/>
          <w:lang w:eastAsia="ru-RU"/>
        </w:rPr>
        <w:t>– организовать информирование населения о мерах предосторожности;</w:t>
      </w:r>
    </w:p>
    <w:p w:rsidR="00F11352" w:rsidRPr="00F11352" w:rsidRDefault="00F11352" w:rsidP="00F11352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F11352">
        <w:rPr>
          <w:rFonts w:ascii="Times New Roman" w:eastAsia="Calibri" w:hAnsi="Times New Roman" w:cs="Times New Roman"/>
          <w:sz w:val="28"/>
          <w:szCs w:val="28"/>
          <w:lang w:eastAsia="ru-RU"/>
        </w:rPr>
        <w:t>– при ухудшении обстановки организовать введение соответствующих режимов функционирования;</w:t>
      </w:r>
    </w:p>
    <w:p w:rsidR="00F11352" w:rsidRPr="00F11352" w:rsidRDefault="00F11352" w:rsidP="00F1135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F11352">
        <w:rPr>
          <w:rFonts w:ascii="Times New Roman" w:eastAsia="Calibri" w:hAnsi="Times New Roman" w:cs="Times New Roman"/>
          <w:sz w:val="28"/>
          <w:szCs w:val="28"/>
          <w:lang w:eastAsia="ru-RU"/>
        </w:rPr>
        <w:t>– организовать поддержание в постоянной готовности аварийно-спасательных служб и служб экстренного реагирования для проведения аварийно-спасательных и аварийно-восстановительных работ;</w:t>
      </w:r>
    </w:p>
    <w:p w:rsidR="00F11352" w:rsidRPr="00F11352" w:rsidRDefault="00F11352" w:rsidP="00F1135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Times New Roman"/>
          <w:sz w:val="28"/>
          <w:szCs w:val="28"/>
          <w:lang w:eastAsia="ru-RU"/>
        </w:rPr>
        <w:t>– организовать проверки резервных источников питания и подготовку их к работе;</w:t>
      </w:r>
    </w:p>
    <w:p w:rsidR="00F11352" w:rsidRPr="00F11352" w:rsidRDefault="00F11352" w:rsidP="00F1135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 xml:space="preserve">– уточнить наличие и состав техники, привлекаемой к ликвидации аварий; </w:t>
      </w:r>
    </w:p>
    <w:p w:rsidR="00F11352" w:rsidRPr="00F11352" w:rsidRDefault="00F11352" w:rsidP="00F1135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– провести проверки и восполнение при необходимости резервов материальных ресурсов, созданных для ликвидации чрезвычайных ситуаций;</w:t>
      </w:r>
    </w:p>
    <w:p w:rsidR="00F11352" w:rsidRPr="00F11352" w:rsidRDefault="00F11352" w:rsidP="00F1135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– провести уточнение пунктов временного размещения для эвакуации населения в случае возникновения ЧС (происшествий);</w:t>
      </w:r>
    </w:p>
    <w:p w:rsidR="00F11352" w:rsidRPr="00F11352" w:rsidRDefault="00F11352" w:rsidP="00F1135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– поддерживать в постоянной готовности систему связи и оповещения, организовать взаимодействие со средствами массовой информации по оповещению населения;</w:t>
      </w:r>
    </w:p>
    <w:p w:rsidR="00F11352" w:rsidRPr="00F11352" w:rsidRDefault="00F11352" w:rsidP="00F1135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– информировать население через СМИ о прогнозируемых и возникших чрезвычайных ситуациях (происшествиях), мерах по обеспечению безопасности населения и территорий, приемах и способах защиты;</w:t>
      </w:r>
    </w:p>
    <w:p w:rsidR="00F11352" w:rsidRPr="00F11352" w:rsidRDefault="00F11352" w:rsidP="00F1135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– организовать эпидемиологический, эпизоотический, фитосанитарный контроль на подконтрольной территории;</w:t>
      </w:r>
    </w:p>
    <w:p w:rsidR="00F11352" w:rsidRPr="00F11352" w:rsidRDefault="00F11352" w:rsidP="00F1135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– организовать и провести мероприятия по надлежащему содержанию линий электропередач;</w:t>
      </w:r>
    </w:p>
    <w:p w:rsidR="00F11352" w:rsidRPr="00F11352" w:rsidRDefault="00F11352" w:rsidP="00F1135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– организовать мероприятия по профилактике несчастных случаев и гибели людей на водных объектах;</w:t>
      </w:r>
    </w:p>
    <w:p w:rsidR="00F11352" w:rsidRPr="00F11352" w:rsidRDefault="00F11352" w:rsidP="00F1135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– во взаимодействии с должностными лицами органов, осуществляющих государственный пожарный надзор, пожарной охраны, со СМИ организовать усиление противопожарной пропаганды и информирование населения о мерах пожарной безопасности;</w:t>
      </w:r>
    </w:p>
    <w:p w:rsidR="00F11352" w:rsidRDefault="00F11352" w:rsidP="00316CD6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sz w:val="28"/>
          <w:szCs w:val="28"/>
          <w:lang w:eastAsia="ru-RU"/>
        </w:rPr>
        <w:t>– провести работы по созданию противопожарных разрывов и минерализо-ванных полос установленной ширины на всей протяженности участков границ населенного пункта, очистку территорий предприятий и населенных пунктов от горючих отходов, мусора, сухой травы</w:t>
      </w:r>
      <w:r w:rsidR="00316CD6">
        <w:rPr>
          <w:rFonts w:ascii="Times New Roman" w:eastAsia="Calibri" w:hAnsi="Times New Roman" w:cs="Calibri"/>
          <w:sz w:val="28"/>
          <w:szCs w:val="28"/>
          <w:lang w:eastAsia="ru-RU"/>
        </w:rPr>
        <w:t>.</w:t>
      </w:r>
    </w:p>
    <w:p w:rsidR="00316CD6" w:rsidRDefault="00316CD6" w:rsidP="00316CD6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</w:p>
    <w:p w:rsidR="00316CD6" w:rsidRDefault="00316CD6" w:rsidP="00316CD6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</w:p>
    <w:p w:rsidR="008C0ECD" w:rsidRPr="00F11352" w:rsidRDefault="008C0ECD" w:rsidP="008C0ECD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</w:p>
    <w:p w:rsidR="00F11352" w:rsidRPr="00F11352" w:rsidRDefault="00F11352" w:rsidP="00F11352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Calibri"/>
          <w:b/>
          <w:sz w:val="28"/>
          <w:szCs w:val="28"/>
          <w:lang w:eastAsia="ru-RU"/>
        </w:rPr>
        <w:lastRenderedPageBreak/>
        <w:t>Единым дежурно-диспетчерским службам муниципальных образований:</w:t>
      </w:r>
    </w:p>
    <w:p w:rsidR="00F11352" w:rsidRPr="00F11352" w:rsidRDefault="00F11352" w:rsidP="00F1135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F11352">
        <w:rPr>
          <w:rFonts w:ascii="Times New Roman" w:eastAsia="Calibri" w:hAnsi="Times New Roman" w:cs="Times New Roman"/>
          <w:sz w:val="28"/>
          <w:szCs w:val="28"/>
          <w:lang w:eastAsia="ru-RU"/>
        </w:rPr>
        <w:t>– обеспечить доведение прогноза до председателей КЧС и ОПБ муниципальных образований, всех заинтересованных служб, организаций, учреждений и территориальных подразделений РСЧС, образовательных учреждений;</w:t>
      </w:r>
    </w:p>
    <w:p w:rsidR="00F11352" w:rsidRPr="00F11352" w:rsidRDefault="00F11352" w:rsidP="00F1135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F11352">
        <w:rPr>
          <w:rFonts w:ascii="Times New Roman" w:eastAsia="Calibri" w:hAnsi="Times New Roman" w:cs="Times New Roman"/>
          <w:sz w:val="28"/>
          <w:szCs w:val="28"/>
          <w:lang w:eastAsia="ru-RU"/>
        </w:rPr>
        <w:t>– организовать доведение прогноза и необходимость проведения превентивных мероприятий до руководителей фермерских хозяйств через глав администраций сельских поселений, а также иных заинтересованных ведомств и служб;</w:t>
      </w:r>
    </w:p>
    <w:p w:rsidR="00F11352" w:rsidRPr="00F11352" w:rsidRDefault="00F11352" w:rsidP="00F1135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F11352">
        <w:rPr>
          <w:rFonts w:ascii="Times New Roman" w:eastAsia="Calibri" w:hAnsi="Times New Roman" w:cs="Times New Roman"/>
          <w:sz w:val="28"/>
          <w:szCs w:val="28"/>
          <w:lang w:eastAsia="ru-RU"/>
        </w:rPr>
        <w:t>– информировать население через СМИ о прогнозируемых и возникших чрезвычайных ситуациях (происшествиях), мерах по обеспечению безопасности населения и территорий, приемах и способах защиты;</w:t>
      </w:r>
    </w:p>
    <w:p w:rsidR="00F11352" w:rsidRPr="00F11352" w:rsidRDefault="00F11352" w:rsidP="00F1135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F11352">
        <w:rPr>
          <w:rFonts w:ascii="Times New Roman" w:eastAsia="Calibri" w:hAnsi="Times New Roman" w:cs="Times New Roman"/>
          <w:sz w:val="28"/>
          <w:szCs w:val="28"/>
          <w:lang w:eastAsia="ru-RU"/>
        </w:rPr>
        <w:t>– проинформировать участников дорожного движения посредством УКВ-радиосвязи о прогнозируемых неблагоприятных погодных явлениях;</w:t>
      </w:r>
    </w:p>
    <w:p w:rsidR="00F11352" w:rsidRPr="00F11352" w:rsidRDefault="00F11352" w:rsidP="00F1135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11352">
        <w:rPr>
          <w:rFonts w:ascii="Times New Roman" w:eastAsia="Calibri" w:hAnsi="Times New Roman" w:cs="Times New Roman"/>
          <w:sz w:val="28"/>
          <w:szCs w:val="28"/>
          <w:lang w:eastAsia="ru-RU"/>
        </w:rPr>
        <w:t>– провести уточнение количества аварийно-восстановительных бригад, запасов материально-технических средств для проведения аварийно-спасательных и аварийно-восстановительных работ;</w:t>
      </w:r>
    </w:p>
    <w:p w:rsidR="00F11352" w:rsidRPr="00F11352" w:rsidRDefault="00F11352" w:rsidP="00F1135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F11352">
        <w:rPr>
          <w:rFonts w:ascii="Times New Roman" w:eastAsia="Calibri" w:hAnsi="Times New Roman" w:cs="Times New Roman"/>
          <w:sz w:val="28"/>
          <w:szCs w:val="28"/>
          <w:lang w:eastAsia="ru-RU"/>
        </w:rPr>
        <w:t>– </w:t>
      </w:r>
      <w:r w:rsidRPr="00F11352">
        <w:rPr>
          <w:rFonts w:ascii="Times New Roman" w:eastAsia="Calibri" w:hAnsi="Times New Roman" w:cs="Times New Roman"/>
          <w:sz w:val="28"/>
          <w:lang w:eastAsia="ru-RU"/>
        </w:rPr>
        <w:t>организовать взаимодействие с метеостанциями по контролю за гидрометеорологической обстановкой;</w:t>
      </w:r>
    </w:p>
    <w:p w:rsidR="009D0BEA" w:rsidRPr="00F11352" w:rsidRDefault="00F11352" w:rsidP="00F11352">
      <w:pPr>
        <w:pStyle w:val="af0"/>
        <w:ind w:left="0" w:firstLine="709"/>
        <w:jc w:val="both"/>
      </w:pPr>
      <w:r w:rsidRPr="00F11352">
        <w:t>– при ухудшении обстановки, угрозе или возникновении ЧС, организовать незамедлительное информационное взаимодействие на всех уровнях управления.</w:t>
      </w:r>
    </w:p>
    <w:p w:rsidR="009D0BEA" w:rsidRDefault="009D0BEA">
      <w:pPr>
        <w:jc w:val="both"/>
      </w:pPr>
    </w:p>
    <w:sectPr w:rsidR="009D0BEA">
      <w:headerReference w:type="default" r:id="rId8"/>
      <w:headerReference w:type="first" r:id="rId9"/>
      <w:pgSz w:w="11906" w:h="16838"/>
      <w:pgMar w:top="1134" w:right="566" w:bottom="1134" w:left="1418" w:header="708" w:footer="0" w:gutter="0"/>
      <w:cols w:space="720"/>
      <w:formProt w:val="0"/>
      <w:titlePg/>
      <w:docGrid w:linePitch="381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6570" w:rsidRDefault="00706570">
      <w:pPr>
        <w:spacing w:after="0" w:line="240" w:lineRule="auto"/>
      </w:pPr>
      <w:r>
        <w:separator/>
      </w:r>
    </w:p>
  </w:endnote>
  <w:endnote w:type="continuationSeparator" w:id="0">
    <w:p w:rsidR="00706570" w:rsidRDefault="00706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303"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6570" w:rsidRDefault="00706570">
      <w:pPr>
        <w:spacing w:after="0" w:line="240" w:lineRule="auto"/>
      </w:pPr>
      <w:r>
        <w:separator/>
      </w:r>
    </w:p>
  </w:footnote>
  <w:footnote w:type="continuationSeparator" w:id="0">
    <w:p w:rsidR="00706570" w:rsidRDefault="007065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06779233"/>
      <w:docPartObj>
        <w:docPartGallery w:val="Page Numbers (Top of Page)"/>
        <w:docPartUnique/>
      </w:docPartObj>
    </w:sdtPr>
    <w:sdtEndPr/>
    <w:sdtContent>
      <w:p w:rsidR="00706570" w:rsidRDefault="00706570" w:rsidP="0094353D">
        <w:pPr>
          <w:pStyle w:val="af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1E6316">
          <w:rPr>
            <w:noProof/>
          </w:rPr>
          <w:t>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570" w:rsidRDefault="00706570">
    <w:pPr>
      <w:pStyle w:val="af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864" w:hanging="432"/>
      </w:pPr>
      <w:rPr>
        <w:rFonts w:ascii="Times New Roman" w:eastAsia="Times New Roman" w:hAnsi="Times New Roman" w:cs="Times New Roman"/>
        <w:b/>
        <w:bCs/>
        <w:i w:val="0"/>
        <w:iCs w:val="0"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432"/>
        </w:tabs>
        <w:ind w:left="1008" w:hanging="576"/>
      </w:pPr>
      <w:rPr>
        <w:rFonts w:eastAsia="Times New Roman" w:cs="Times New Roman"/>
        <w:b w:val="0"/>
        <w:bCs w:val="0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432"/>
        </w:tabs>
        <w:ind w:left="1152" w:hanging="720"/>
      </w:pPr>
      <w:rPr>
        <w:rFonts w:eastAsia="Times New Roman" w:cs="Times New Roman"/>
        <w:b w:val="0"/>
        <w:bCs w:val="0"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432"/>
        </w:tabs>
        <w:ind w:left="129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432"/>
        </w:tabs>
        <w:ind w:left="1440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432"/>
        </w:tabs>
        <w:ind w:left="1584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432"/>
        </w:tabs>
        <w:ind w:left="1728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432"/>
        </w:tabs>
        <w:ind w:left="1872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432"/>
        </w:tabs>
        <w:ind w:left="2016" w:hanging="1584"/>
      </w:pPr>
    </w:lvl>
  </w:abstractNum>
  <w:abstractNum w:abstractNumId="1">
    <w:nsid w:val="046C6415"/>
    <w:multiLevelType w:val="multilevel"/>
    <w:tmpl w:val="A8D480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7084C1F"/>
    <w:multiLevelType w:val="hybridMultilevel"/>
    <w:tmpl w:val="048844B2"/>
    <w:lvl w:ilvl="0" w:tplc="08EA51F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3">
    <w:nsid w:val="25625102"/>
    <w:multiLevelType w:val="multilevel"/>
    <w:tmpl w:val="F6C4486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59" w:hanging="45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2160"/>
      </w:pPr>
    </w:lvl>
  </w:abstractNum>
  <w:abstractNum w:abstractNumId="4">
    <w:nsid w:val="5C334F13"/>
    <w:multiLevelType w:val="multilevel"/>
    <w:tmpl w:val="8D8CC5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432"/>
      </w:pPr>
      <w:rPr>
        <w:rFonts w:eastAsia="Times New Roman" w:cs="Times New Roman"/>
        <w:b/>
        <w:bCs/>
        <w:i w:val="0"/>
        <w:iCs w:val="0"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576"/>
      </w:pPr>
      <w:rPr>
        <w:rFonts w:eastAsia="Times New Roman" w:cs="Times New Roman"/>
        <w:b w:val="0"/>
        <w:bCs w:val="0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720"/>
      </w:pPr>
      <w:rPr>
        <w:rFonts w:eastAsia="Times New Roman" w:cs="Times New Roman"/>
        <w:b w:val="0"/>
        <w:bCs w:val="0"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28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72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2016" w:hanging="1584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BEA"/>
    <w:rsid w:val="0000009F"/>
    <w:rsid w:val="000019AD"/>
    <w:rsid w:val="00002FBB"/>
    <w:rsid w:val="000071C7"/>
    <w:rsid w:val="0001716F"/>
    <w:rsid w:val="00020258"/>
    <w:rsid w:val="00020FF2"/>
    <w:rsid w:val="00022373"/>
    <w:rsid w:val="0002457E"/>
    <w:rsid w:val="00026DBE"/>
    <w:rsid w:val="00027616"/>
    <w:rsid w:val="000278FB"/>
    <w:rsid w:val="00032438"/>
    <w:rsid w:val="00034860"/>
    <w:rsid w:val="0003730B"/>
    <w:rsid w:val="000409A9"/>
    <w:rsid w:val="0004654D"/>
    <w:rsid w:val="00047042"/>
    <w:rsid w:val="00050AB8"/>
    <w:rsid w:val="00053481"/>
    <w:rsid w:val="00053C55"/>
    <w:rsid w:val="00062490"/>
    <w:rsid w:val="00062B95"/>
    <w:rsid w:val="000633BB"/>
    <w:rsid w:val="00063CBA"/>
    <w:rsid w:val="00063FF7"/>
    <w:rsid w:val="00071665"/>
    <w:rsid w:val="000734A2"/>
    <w:rsid w:val="00073F5B"/>
    <w:rsid w:val="00085518"/>
    <w:rsid w:val="000858DA"/>
    <w:rsid w:val="00090487"/>
    <w:rsid w:val="00093C43"/>
    <w:rsid w:val="0009442D"/>
    <w:rsid w:val="00096E9F"/>
    <w:rsid w:val="000A1F28"/>
    <w:rsid w:val="000A458B"/>
    <w:rsid w:val="000A4F43"/>
    <w:rsid w:val="000A6C03"/>
    <w:rsid w:val="000B1001"/>
    <w:rsid w:val="000B45D3"/>
    <w:rsid w:val="000C0172"/>
    <w:rsid w:val="000C4478"/>
    <w:rsid w:val="000C5211"/>
    <w:rsid w:val="000C650B"/>
    <w:rsid w:val="000C6880"/>
    <w:rsid w:val="000D1BCD"/>
    <w:rsid w:val="000D2388"/>
    <w:rsid w:val="000D39CB"/>
    <w:rsid w:val="000E4E7C"/>
    <w:rsid w:val="000E5543"/>
    <w:rsid w:val="000F7098"/>
    <w:rsid w:val="0010253A"/>
    <w:rsid w:val="00103F4D"/>
    <w:rsid w:val="001041A2"/>
    <w:rsid w:val="00110685"/>
    <w:rsid w:val="00111764"/>
    <w:rsid w:val="00113637"/>
    <w:rsid w:val="00114CC8"/>
    <w:rsid w:val="00117E12"/>
    <w:rsid w:val="001203AE"/>
    <w:rsid w:val="001207DE"/>
    <w:rsid w:val="00121ECD"/>
    <w:rsid w:val="001233CB"/>
    <w:rsid w:val="0013000B"/>
    <w:rsid w:val="00133BF8"/>
    <w:rsid w:val="00141E53"/>
    <w:rsid w:val="001427EF"/>
    <w:rsid w:val="001439AE"/>
    <w:rsid w:val="00144537"/>
    <w:rsid w:val="001476A0"/>
    <w:rsid w:val="001512D0"/>
    <w:rsid w:val="00151420"/>
    <w:rsid w:val="00151B38"/>
    <w:rsid w:val="00153253"/>
    <w:rsid w:val="00154455"/>
    <w:rsid w:val="00157FA5"/>
    <w:rsid w:val="00161D5E"/>
    <w:rsid w:val="001658D5"/>
    <w:rsid w:val="00170BF1"/>
    <w:rsid w:val="0017247D"/>
    <w:rsid w:val="001724D9"/>
    <w:rsid w:val="001726EA"/>
    <w:rsid w:val="00176887"/>
    <w:rsid w:val="001817A3"/>
    <w:rsid w:val="00187AC3"/>
    <w:rsid w:val="00192563"/>
    <w:rsid w:val="00192992"/>
    <w:rsid w:val="00194DCC"/>
    <w:rsid w:val="0019669E"/>
    <w:rsid w:val="001A08D5"/>
    <w:rsid w:val="001A49C1"/>
    <w:rsid w:val="001A5E01"/>
    <w:rsid w:val="001A7271"/>
    <w:rsid w:val="001B095C"/>
    <w:rsid w:val="001B2038"/>
    <w:rsid w:val="001B2FCC"/>
    <w:rsid w:val="001C04AE"/>
    <w:rsid w:val="001C1794"/>
    <w:rsid w:val="001D06B0"/>
    <w:rsid w:val="001D2E72"/>
    <w:rsid w:val="001D35CB"/>
    <w:rsid w:val="001D3C9C"/>
    <w:rsid w:val="001D5E20"/>
    <w:rsid w:val="001D6136"/>
    <w:rsid w:val="001D696A"/>
    <w:rsid w:val="001E1370"/>
    <w:rsid w:val="001E3923"/>
    <w:rsid w:val="001E6316"/>
    <w:rsid w:val="001E69DE"/>
    <w:rsid w:val="001F1682"/>
    <w:rsid w:val="001F25D6"/>
    <w:rsid w:val="001F27A8"/>
    <w:rsid w:val="001F3D02"/>
    <w:rsid w:val="001F4541"/>
    <w:rsid w:val="001F75EF"/>
    <w:rsid w:val="00205B51"/>
    <w:rsid w:val="002060F9"/>
    <w:rsid w:val="00206F54"/>
    <w:rsid w:val="002074BE"/>
    <w:rsid w:val="00207AC7"/>
    <w:rsid w:val="00207F00"/>
    <w:rsid w:val="002128BC"/>
    <w:rsid w:val="002136DA"/>
    <w:rsid w:val="00214C47"/>
    <w:rsid w:val="00217854"/>
    <w:rsid w:val="0022020E"/>
    <w:rsid w:val="002275EE"/>
    <w:rsid w:val="002305ED"/>
    <w:rsid w:val="002322F1"/>
    <w:rsid w:val="00233599"/>
    <w:rsid w:val="002443A5"/>
    <w:rsid w:val="0024572C"/>
    <w:rsid w:val="00246CA4"/>
    <w:rsid w:val="00256F40"/>
    <w:rsid w:val="00260A3E"/>
    <w:rsid w:val="0026545A"/>
    <w:rsid w:val="00266D3B"/>
    <w:rsid w:val="0026744F"/>
    <w:rsid w:val="002746FD"/>
    <w:rsid w:val="00276E42"/>
    <w:rsid w:val="00281E53"/>
    <w:rsid w:val="0028244D"/>
    <w:rsid w:val="0028303D"/>
    <w:rsid w:val="002839F0"/>
    <w:rsid w:val="00283AF2"/>
    <w:rsid w:val="00290321"/>
    <w:rsid w:val="00292FDA"/>
    <w:rsid w:val="002A008F"/>
    <w:rsid w:val="002A3EEE"/>
    <w:rsid w:val="002A4F18"/>
    <w:rsid w:val="002A6660"/>
    <w:rsid w:val="002A740F"/>
    <w:rsid w:val="002B0E93"/>
    <w:rsid w:val="002B259D"/>
    <w:rsid w:val="002B4479"/>
    <w:rsid w:val="002B5331"/>
    <w:rsid w:val="002B6BDC"/>
    <w:rsid w:val="002C0B1E"/>
    <w:rsid w:val="002C1158"/>
    <w:rsid w:val="002C2C67"/>
    <w:rsid w:val="002C2D36"/>
    <w:rsid w:val="002C2E48"/>
    <w:rsid w:val="002C3EF0"/>
    <w:rsid w:val="002C45CA"/>
    <w:rsid w:val="002C4CAD"/>
    <w:rsid w:val="002C544A"/>
    <w:rsid w:val="002C67DA"/>
    <w:rsid w:val="002C7269"/>
    <w:rsid w:val="002C749B"/>
    <w:rsid w:val="002C75A4"/>
    <w:rsid w:val="002D201D"/>
    <w:rsid w:val="002D2383"/>
    <w:rsid w:val="002D3035"/>
    <w:rsid w:val="002D3ECB"/>
    <w:rsid w:val="002D575D"/>
    <w:rsid w:val="002E1C1A"/>
    <w:rsid w:val="002E4248"/>
    <w:rsid w:val="002F7D11"/>
    <w:rsid w:val="002F7EE8"/>
    <w:rsid w:val="00303D78"/>
    <w:rsid w:val="00310023"/>
    <w:rsid w:val="00310921"/>
    <w:rsid w:val="00311CB7"/>
    <w:rsid w:val="0031515F"/>
    <w:rsid w:val="00316CD6"/>
    <w:rsid w:val="00322F3C"/>
    <w:rsid w:val="00326EA6"/>
    <w:rsid w:val="0033756B"/>
    <w:rsid w:val="003376F3"/>
    <w:rsid w:val="003415E1"/>
    <w:rsid w:val="00344D6A"/>
    <w:rsid w:val="00353AD7"/>
    <w:rsid w:val="00355E46"/>
    <w:rsid w:val="00356B2F"/>
    <w:rsid w:val="00356D8E"/>
    <w:rsid w:val="00357BA3"/>
    <w:rsid w:val="00360F0C"/>
    <w:rsid w:val="003618A7"/>
    <w:rsid w:val="00363765"/>
    <w:rsid w:val="00364C5D"/>
    <w:rsid w:val="00375CF1"/>
    <w:rsid w:val="003767E7"/>
    <w:rsid w:val="00377BFE"/>
    <w:rsid w:val="0038213C"/>
    <w:rsid w:val="0038283C"/>
    <w:rsid w:val="00384630"/>
    <w:rsid w:val="00385AEA"/>
    <w:rsid w:val="003900DC"/>
    <w:rsid w:val="00390933"/>
    <w:rsid w:val="003A2A0B"/>
    <w:rsid w:val="003A2B96"/>
    <w:rsid w:val="003A4028"/>
    <w:rsid w:val="003A50B9"/>
    <w:rsid w:val="003A5ECD"/>
    <w:rsid w:val="003A67E1"/>
    <w:rsid w:val="003A6CAF"/>
    <w:rsid w:val="003A7BCA"/>
    <w:rsid w:val="003B0AD3"/>
    <w:rsid w:val="003C06B5"/>
    <w:rsid w:val="003C0828"/>
    <w:rsid w:val="003C1872"/>
    <w:rsid w:val="003C2830"/>
    <w:rsid w:val="003C6840"/>
    <w:rsid w:val="003C68F7"/>
    <w:rsid w:val="003D1B7C"/>
    <w:rsid w:val="003D36B7"/>
    <w:rsid w:val="003E0D11"/>
    <w:rsid w:val="003E394C"/>
    <w:rsid w:val="003E453D"/>
    <w:rsid w:val="003E5859"/>
    <w:rsid w:val="003E61F2"/>
    <w:rsid w:val="003E6E8E"/>
    <w:rsid w:val="003F1275"/>
    <w:rsid w:val="003F1EA1"/>
    <w:rsid w:val="0040498D"/>
    <w:rsid w:val="00406594"/>
    <w:rsid w:val="004068D2"/>
    <w:rsid w:val="00410DE3"/>
    <w:rsid w:val="0041257C"/>
    <w:rsid w:val="0041296B"/>
    <w:rsid w:val="00413616"/>
    <w:rsid w:val="00416AA6"/>
    <w:rsid w:val="00426729"/>
    <w:rsid w:val="004273CD"/>
    <w:rsid w:val="004275C1"/>
    <w:rsid w:val="0043001E"/>
    <w:rsid w:val="004323EC"/>
    <w:rsid w:val="004417E0"/>
    <w:rsid w:val="00441E85"/>
    <w:rsid w:val="00442097"/>
    <w:rsid w:val="0044401F"/>
    <w:rsid w:val="00444DD2"/>
    <w:rsid w:val="004474B7"/>
    <w:rsid w:val="004477F2"/>
    <w:rsid w:val="00455456"/>
    <w:rsid w:val="00455801"/>
    <w:rsid w:val="00455C7A"/>
    <w:rsid w:val="00456C9E"/>
    <w:rsid w:val="0046010B"/>
    <w:rsid w:val="00460EC3"/>
    <w:rsid w:val="004617A5"/>
    <w:rsid w:val="00461DAE"/>
    <w:rsid w:val="004651AA"/>
    <w:rsid w:val="004679D2"/>
    <w:rsid w:val="0047067C"/>
    <w:rsid w:val="00471817"/>
    <w:rsid w:val="00472160"/>
    <w:rsid w:val="0047505D"/>
    <w:rsid w:val="0047639C"/>
    <w:rsid w:val="00481819"/>
    <w:rsid w:val="00481CE8"/>
    <w:rsid w:val="00481F22"/>
    <w:rsid w:val="00482B65"/>
    <w:rsid w:val="0048476C"/>
    <w:rsid w:val="004904AD"/>
    <w:rsid w:val="0049166A"/>
    <w:rsid w:val="004A0905"/>
    <w:rsid w:val="004A398F"/>
    <w:rsid w:val="004A6A85"/>
    <w:rsid w:val="004A6CDF"/>
    <w:rsid w:val="004B274E"/>
    <w:rsid w:val="004B4787"/>
    <w:rsid w:val="004B5458"/>
    <w:rsid w:val="004B548D"/>
    <w:rsid w:val="004B70FB"/>
    <w:rsid w:val="004C2FE6"/>
    <w:rsid w:val="004C4623"/>
    <w:rsid w:val="004D43A3"/>
    <w:rsid w:val="004D511F"/>
    <w:rsid w:val="004D5598"/>
    <w:rsid w:val="004D604B"/>
    <w:rsid w:val="004D6AFA"/>
    <w:rsid w:val="004E1B03"/>
    <w:rsid w:val="004E78FA"/>
    <w:rsid w:val="004F06D3"/>
    <w:rsid w:val="004F0DF2"/>
    <w:rsid w:val="004F6C71"/>
    <w:rsid w:val="0050169F"/>
    <w:rsid w:val="00501922"/>
    <w:rsid w:val="00501973"/>
    <w:rsid w:val="00502D48"/>
    <w:rsid w:val="00503857"/>
    <w:rsid w:val="00507CEF"/>
    <w:rsid w:val="00514D56"/>
    <w:rsid w:val="0051797F"/>
    <w:rsid w:val="00517FAA"/>
    <w:rsid w:val="00524F0B"/>
    <w:rsid w:val="00534177"/>
    <w:rsid w:val="00534AE0"/>
    <w:rsid w:val="00536E08"/>
    <w:rsid w:val="0054687D"/>
    <w:rsid w:val="005568C0"/>
    <w:rsid w:val="00557446"/>
    <w:rsid w:val="005615C1"/>
    <w:rsid w:val="00562457"/>
    <w:rsid w:val="00564008"/>
    <w:rsid w:val="00566112"/>
    <w:rsid w:val="0057079A"/>
    <w:rsid w:val="0057129A"/>
    <w:rsid w:val="00572B28"/>
    <w:rsid w:val="0057524D"/>
    <w:rsid w:val="00584178"/>
    <w:rsid w:val="00587937"/>
    <w:rsid w:val="00587A4C"/>
    <w:rsid w:val="005904B8"/>
    <w:rsid w:val="005966C3"/>
    <w:rsid w:val="005A106F"/>
    <w:rsid w:val="005A4970"/>
    <w:rsid w:val="005B2D88"/>
    <w:rsid w:val="005B31EE"/>
    <w:rsid w:val="005B4127"/>
    <w:rsid w:val="005C0074"/>
    <w:rsid w:val="005C1422"/>
    <w:rsid w:val="005C2E13"/>
    <w:rsid w:val="005C3B1E"/>
    <w:rsid w:val="005C7C5E"/>
    <w:rsid w:val="005D5A36"/>
    <w:rsid w:val="005D7114"/>
    <w:rsid w:val="005D718A"/>
    <w:rsid w:val="005E0C8C"/>
    <w:rsid w:val="005E3516"/>
    <w:rsid w:val="005F3367"/>
    <w:rsid w:val="005F42F5"/>
    <w:rsid w:val="005F48CB"/>
    <w:rsid w:val="005F4EFA"/>
    <w:rsid w:val="005F7383"/>
    <w:rsid w:val="00601A56"/>
    <w:rsid w:val="00602B53"/>
    <w:rsid w:val="006058C9"/>
    <w:rsid w:val="00606138"/>
    <w:rsid w:val="00610F0C"/>
    <w:rsid w:val="00613E25"/>
    <w:rsid w:val="00615BB4"/>
    <w:rsid w:val="0061616B"/>
    <w:rsid w:val="00617369"/>
    <w:rsid w:val="0062276C"/>
    <w:rsid w:val="00622931"/>
    <w:rsid w:val="006248CA"/>
    <w:rsid w:val="00630A2B"/>
    <w:rsid w:val="006447FA"/>
    <w:rsid w:val="00651938"/>
    <w:rsid w:val="00655AC8"/>
    <w:rsid w:val="00657021"/>
    <w:rsid w:val="00657566"/>
    <w:rsid w:val="006619D5"/>
    <w:rsid w:val="00662EB4"/>
    <w:rsid w:val="006639BF"/>
    <w:rsid w:val="00666F1D"/>
    <w:rsid w:val="006707C3"/>
    <w:rsid w:val="006707D6"/>
    <w:rsid w:val="00672607"/>
    <w:rsid w:val="00672791"/>
    <w:rsid w:val="00673A9B"/>
    <w:rsid w:val="00681B27"/>
    <w:rsid w:val="00681EC7"/>
    <w:rsid w:val="00685090"/>
    <w:rsid w:val="00685AC5"/>
    <w:rsid w:val="00690523"/>
    <w:rsid w:val="006913BB"/>
    <w:rsid w:val="00693729"/>
    <w:rsid w:val="006938FF"/>
    <w:rsid w:val="0069401C"/>
    <w:rsid w:val="00695C71"/>
    <w:rsid w:val="00696869"/>
    <w:rsid w:val="00697876"/>
    <w:rsid w:val="006A0B81"/>
    <w:rsid w:val="006A0CD9"/>
    <w:rsid w:val="006A5B10"/>
    <w:rsid w:val="006B47EF"/>
    <w:rsid w:val="006B5030"/>
    <w:rsid w:val="006B5493"/>
    <w:rsid w:val="006C251C"/>
    <w:rsid w:val="006C50DE"/>
    <w:rsid w:val="006D0172"/>
    <w:rsid w:val="006D1FF3"/>
    <w:rsid w:val="006D527E"/>
    <w:rsid w:val="006E265F"/>
    <w:rsid w:val="006E664C"/>
    <w:rsid w:val="006E7659"/>
    <w:rsid w:val="006F006B"/>
    <w:rsid w:val="006F3CF3"/>
    <w:rsid w:val="006F3D7B"/>
    <w:rsid w:val="006F770A"/>
    <w:rsid w:val="006F7833"/>
    <w:rsid w:val="00700B32"/>
    <w:rsid w:val="007029D3"/>
    <w:rsid w:val="00706570"/>
    <w:rsid w:val="0071092A"/>
    <w:rsid w:val="00713395"/>
    <w:rsid w:val="0071698E"/>
    <w:rsid w:val="0072062B"/>
    <w:rsid w:val="00722039"/>
    <w:rsid w:val="00723A22"/>
    <w:rsid w:val="00726980"/>
    <w:rsid w:val="007345D6"/>
    <w:rsid w:val="0073492B"/>
    <w:rsid w:val="00736A22"/>
    <w:rsid w:val="00740371"/>
    <w:rsid w:val="00742F30"/>
    <w:rsid w:val="00744718"/>
    <w:rsid w:val="00750B49"/>
    <w:rsid w:val="00751563"/>
    <w:rsid w:val="007515E7"/>
    <w:rsid w:val="0075168C"/>
    <w:rsid w:val="00753B11"/>
    <w:rsid w:val="00753EFF"/>
    <w:rsid w:val="00757AF4"/>
    <w:rsid w:val="00760240"/>
    <w:rsid w:val="00761AE5"/>
    <w:rsid w:val="00762B62"/>
    <w:rsid w:val="0076401D"/>
    <w:rsid w:val="0077256F"/>
    <w:rsid w:val="0077286B"/>
    <w:rsid w:val="00773318"/>
    <w:rsid w:val="00780567"/>
    <w:rsid w:val="00782182"/>
    <w:rsid w:val="007841A8"/>
    <w:rsid w:val="00784EF0"/>
    <w:rsid w:val="007909AC"/>
    <w:rsid w:val="00790A67"/>
    <w:rsid w:val="007914E9"/>
    <w:rsid w:val="00794832"/>
    <w:rsid w:val="007949AB"/>
    <w:rsid w:val="00796B53"/>
    <w:rsid w:val="00797821"/>
    <w:rsid w:val="007A34E8"/>
    <w:rsid w:val="007A6C72"/>
    <w:rsid w:val="007A70D1"/>
    <w:rsid w:val="007A7710"/>
    <w:rsid w:val="007B2CCC"/>
    <w:rsid w:val="007B34AE"/>
    <w:rsid w:val="007C0F29"/>
    <w:rsid w:val="007C103A"/>
    <w:rsid w:val="007C1DB8"/>
    <w:rsid w:val="007C3366"/>
    <w:rsid w:val="007C41DB"/>
    <w:rsid w:val="007C47BB"/>
    <w:rsid w:val="007C7CC9"/>
    <w:rsid w:val="007D2AB5"/>
    <w:rsid w:val="007D349E"/>
    <w:rsid w:val="007D6BDB"/>
    <w:rsid w:val="007D6FA7"/>
    <w:rsid w:val="007D7F53"/>
    <w:rsid w:val="007E2E1D"/>
    <w:rsid w:val="007E3195"/>
    <w:rsid w:val="007E3384"/>
    <w:rsid w:val="007E6689"/>
    <w:rsid w:val="007F029B"/>
    <w:rsid w:val="007F1396"/>
    <w:rsid w:val="007F1C43"/>
    <w:rsid w:val="007F32B0"/>
    <w:rsid w:val="007F4F76"/>
    <w:rsid w:val="007F60C6"/>
    <w:rsid w:val="007F76A8"/>
    <w:rsid w:val="0080071A"/>
    <w:rsid w:val="0080112E"/>
    <w:rsid w:val="0080276A"/>
    <w:rsid w:val="008051B8"/>
    <w:rsid w:val="00810B4A"/>
    <w:rsid w:val="008112BA"/>
    <w:rsid w:val="008114B1"/>
    <w:rsid w:val="008139E6"/>
    <w:rsid w:val="00813CD8"/>
    <w:rsid w:val="00815352"/>
    <w:rsid w:val="0081792E"/>
    <w:rsid w:val="00817BA1"/>
    <w:rsid w:val="00822552"/>
    <w:rsid w:val="00822E98"/>
    <w:rsid w:val="00826626"/>
    <w:rsid w:val="00827D45"/>
    <w:rsid w:val="0083165D"/>
    <w:rsid w:val="0083263A"/>
    <w:rsid w:val="0083280F"/>
    <w:rsid w:val="00834454"/>
    <w:rsid w:val="0083686E"/>
    <w:rsid w:val="0083757C"/>
    <w:rsid w:val="00843B57"/>
    <w:rsid w:val="0084477E"/>
    <w:rsid w:val="00845B51"/>
    <w:rsid w:val="00846411"/>
    <w:rsid w:val="00846E41"/>
    <w:rsid w:val="00853772"/>
    <w:rsid w:val="0085689A"/>
    <w:rsid w:val="00856F53"/>
    <w:rsid w:val="00857526"/>
    <w:rsid w:val="00860A41"/>
    <w:rsid w:val="008636E2"/>
    <w:rsid w:val="00865FE8"/>
    <w:rsid w:val="0086612D"/>
    <w:rsid w:val="00875828"/>
    <w:rsid w:val="00875AC6"/>
    <w:rsid w:val="00875F51"/>
    <w:rsid w:val="008806F1"/>
    <w:rsid w:val="00882FE5"/>
    <w:rsid w:val="00884846"/>
    <w:rsid w:val="00884E14"/>
    <w:rsid w:val="0088603A"/>
    <w:rsid w:val="00886D39"/>
    <w:rsid w:val="00887E35"/>
    <w:rsid w:val="00891737"/>
    <w:rsid w:val="008927F8"/>
    <w:rsid w:val="0089300A"/>
    <w:rsid w:val="008954E7"/>
    <w:rsid w:val="008978EA"/>
    <w:rsid w:val="008A1D08"/>
    <w:rsid w:val="008A20E9"/>
    <w:rsid w:val="008A2F3A"/>
    <w:rsid w:val="008A566F"/>
    <w:rsid w:val="008B06AC"/>
    <w:rsid w:val="008B0F43"/>
    <w:rsid w:val="008B4FC8"/>
    <w:rsid w:val="008B50CA"/>
    <w:rsid w:val="008B78EE"/>
    <w:rsid w:val="008C0ECD"/>
    <w:rsid w:val="008C116C"/>
    <w:rsid w:val="008C1DAC"/>
    <w:rsid w:val="008C2ACB"/>
    <w:rsid w:val="008C2FC9"/>
    <w:rsid w:val="008D2C14"/>
    <w:rsid w:val="008D2C85"/>
    <w:rsid w:val="008D3997"/>
    <w:rsid w:val="008E038E"/>
    <w:rsid w:val="008E3A6D"/>
    <w:rsid w:val="008E419D"/>
    <w:rsid w:val="008F3FA3"/>
    <w:rsid w:val="008F6100"/>
    <w:rsid w:val="008F6D75"/>
    <w:rsid w:val="009012B6"/>
    <w:rsid w:val="009102EE"/>
    <w:rsid w:val="00913108"/>
    <w:rsid w:val="00913222"/>
    <w:rsid w:val="00913A35"/>
    <w:rsid w:val="00913A38"/>
    <w:rsid w:val="00920881"/>
    <w:rsid w:val="00927D3C"/>
    <w:rsid w:val="00930AA6"/>
    <w:rsid w:val="009412C6"/>
    <w:rsid w:val="0094353D"/>
    <w:rsid w:val="0094366E"/>
    <w:rsid w:val="0094451F"/>
    <w:rsid w:val="009514D9"/>
    <w:rsid w:val="00951B71"/>
    <w:rsid w:val="009526FB"/>
    <w:rsid w:val="009534C8"/>
    <w:rsid w:val="00954A16"/>
    <w:rsid w:val="009556CB"/>
    <w:rsid w:val="0095710E"/>
    <w:rsid w:val="0096166C"/>
    <w:rsid w:val="00961764"/>
    <w:rsid w:val="00962BE5"/>
    <w:rsid w:val="00963C0E"/>
    <w:rsid w:val="0096462E"/>
    <w:rsid w:val="0097109C"/>
    <w:rsid w:val="009738FC"/>
    <w:rsid w:val="00981473"/>
    <w:rsid w:val="009816BD"/>
    <w:rsid w:val="00981816"/>
    <w:rsid w:val="009823B4"/>
    <w:rsid w:val="00985452"/>
    <w:rsid w:val="009858BC"/>
    <w:rsid w:val="00985A27"/>
    <w:rsid w:val="0098692D"/>
    <w:rsid w:val="009875BA"/>
    <w:rsid w:val="00987E3E"/>
    <w:rsid w:val="00993C72"/>
    <w:rsid w:val="00994EB0"/>
    <w:rsid w:val="009A0A15"/>
    <w:rsid w:val="009A1282"/>
    <w:rsid w:val="009A325D"/>
    <w:rsid w:val="009A65F9"/>
    <w:rsid w:val="009A7534"/>
    <w:rsid w:val="009B1207"/>
    <w:rsid w:val="009B22AE"/>
    <w:rsid w:val="009B4EE9"/>
    <w:rsid w:val="009B5190"/>
    <w:rsid w:val="009C6001"/>
    <w:rsid w:val="009D0BEA"/>
    <w:rsid w:val="009D0E3F"/>
    <w:rsid w:val="009D425F"/>
    <w:rsid w:val="009D4DBC"/>
    <w:rsid w:val="009E370E"/>
    <w:rsid w:val="009E4AAF"/>
    <w:rsid w:val="009E4CDF"/>
    <w:rsid w:val="009E4D76"/>
    <w:rsid w:val="009E6F24"/>
    <w:rsid w:val="009E7BD8"/>
    <w:rsid w:val="009F1155"/>
    <w:rsid w:val="009F410E"/>
    <w:rsid w:val="009F745B"/>
    <w:rsid w:val="009F7621"/>
    <w:rsid w:val="00A06BFD"/>
    <w:rsid w:val="00A11582"/>
    <w:rsid w:val="00A144A7"/>
    <w:rsid w:val="00A146CF"/>
    <w:rsid w:val="00A15232"/>
    <w:rsid w:val="00A1766A"/>
    <w:rsid w:val="00A216AB"/>
    <w:rsid w:val="00A21A75"/>
    <w:rsid w:val="00A21D8E"/>
    <w:rsid w:val="00A24D63"/>
    <w:rsid w:val="00A2605C"/>
    <w:rsid w:val="00A276A5"/>
    <w:rsid w:val="00A3033D"/>
    <w:rsid w:val="00A35187"/>
    <w:rsid w:val="00A35941"/>
    <w:rsid w:val="00A35DEB"/>
    <w:rsid w:val="00A368A6"/>
    <w:rsid w:val="00A36D4D"/>
    <w:rsid w:val="00A43D99"/>
    <w:rsid w:val="00A4465B"/>
    <w:rsid w:val="00A4577B"/>
    <w:rsid w:val="00A516DD"/>
    <w:rsid w:val="00A543D4"/>
    <w:rsid w:val="00A54AA9"/>
    <w:rsid w:val="00A56385"/>
    <w:rsid w:val="00A56DCD"/>
    <w:rsid w:val="00A70A8B"/>
    <w:rsid w:val="00A71FCC"/>
    <w:rsid w:val="00A74423"/>
    <w:rsid w:val="00A81E56"/>
    <w:rsid w:val="00A826B2"/>
    <w:rsid w:val="00A8394D"/>
    <w:rsid w:val="00A83C77"/>
    <w:rsid w:val="00A8403E"/>
    <w:rsid w:val="00A85C09"/>
    <w:rsid w:val="00A87C7E"/>
    <w:rsid w:val="00A90776"/>
    <w:rsid w:val="00A917D5"/>
    <w:rsid w:val="00A92B68"/>
    <w:rsid w:val="00A935DB"/>
    <w:rsid w:val="00A93A51"/>
    <w:rsid w:val="00A963FA"/>
    <w:rsid w:val="00A9789D"/>
    <w:rsid w:val="00AA1494"/>
    <w:rsid w:val="00AA1D5A"/>
    <w:rsid w:val="00AA321E"/>
    <w:rsid w:val="00AA3E49"/>
    <w:rsid w:val="00AA454E"/>
    <w:rsid w:val="00AA784F"/>
    <w:rsid w:val="00AB18E4"/>
    <w:rsid w:val="00AC0CAD"/>
    <w:rsid w:val="00AC131E"/>
    <w:rsid w:val="00AC5537"/>
    <w:rsid w:val="00AD25A7"/>
    <w:rsid w:val="00AD2B03"/>
    <w:rsid w:val="00AD60AB"/>
    <w:rsid w:val="00AD7B76"/>
    <w:rsid w:val="00AD7D6D"/>
    <w:rsid w:val="00AE0130"/>
    <w:rsid w:val="00AE0F4C"/>
    <w:rsid w:val="00AE32D7"/>
    <w:rsid w:val="00AE4D77"/>
    <w:rsid w:val="00AE729A"/>
    <w:rsid w:val="00AE7FD2"/>
    <w:rsid w:val="00AF3AA1"/>
    <w:rsid w:val="00AF6379"/>
    <w:rsid w:val="00B00C18"/>
    <w:rsid w:val="00B015F9"/>
    <w:rsid w:val="00B0324B"/>
    <w:rsid w:val="00B05C67"/>
    <w:rsid w:val="00B12538"/>
    <w:rsid w:val="00B133C1"/>
    <w:rsid w:val="00B1435E"/>
    <w:rsid w:val="00B17BBB"/>
    <w:rsid w:val="00B21D2C"/>
    <w:rsid w:val="00B2369D"/>
    <w:rsid w:val="00B248B0"/>
    <w:rsid w:val="00B24F56"/>
    <w:rsid w:val="00B25205"/>
    <w:rsid w:val="00B27F6D"/>
    <w:rsid w:val="00B30C74"/>
    <w:rsid w:val="00B31AAC"/>
    <w:rsid w:val="00B32019"/>
    <w:rsid w:val="00B32227"/>
    <w:rsid w:val="00B33E8E"/>
    <w:rsid w:val="00B41E35"/>
    <w:rsid w:val="00B42725"/>
    <w:rsid w:val="00B4394A"/>
    <w:rsid w:val="00B44284"/>
    <w:rsid w:val="00B44AD7"/>
    <w:rsid w:val="00B527D6"/>
    <w:rsid w:val="00B52F17"/>
    <w:rsid w:val="00B57E85"/>
    <w:rsid w:val="00B608C8"/>
    <w:rsid w:val="00B64BF9"/>
    <w:rsid w:val="00B64FCD"/>
    <w:rsid w:val="00B7041F"/>
    <w:rsid w:val="00B76676"/>
    <w:rsid w:val="00B7767D"/>
    <w:rsid w:val="00B82C5C"/>
    <w:rsid w:val="00B90090"/>
    <w:rsid w:val="00B91CCB"/>
    <w:rsid w:val="00B92016"/>
    <w:rsid w:val="00B92637"/>
    <w:rsid w:val="00B97815"/>
    <w:rsid w:val="00BA2B12"/>
    <w:rsid w:val="00BA3794"/>
    <w:rsid w:val="00BA38C1"/>
    <w:rsid w:val="00BA4163"/>
    <w:rsid w:val="00BA5AF1"/>
    <w:rsid w:val="00BB0F7D"/>
    <w:rsid w:val="00BB2175"/>
    <w:rsid w:val="00BB3422"/>
    <w:rsid w:val="00BB4E07"/>
    <w:rsid w:val="00BB694C"/>
    <w:rsid w:val="00BC41A2"/>
    <w:rsid w:val="00BC7301"/>
    <w:rsid w:val="00BC7DBA"/>
    <w:rsid w:val="00BD4189"/>
    <w:rsid w:val="00BD48E1"/>
    <w:rsid w:val="00BD639D"/>
    <w:rsid w:val="00BD6EFE"/>
    <w:rsid w:val="00BE4851"/>
    <w:rsid w:val="00BE7D60"/>
    <w:rsid w:val="00BF4875"/>
    <w:rsid w:val="00C046E5"/>
    <w:rsid w:val="00C05A44"/>
    <w:rsid w:val="00C05CBD"/>
    <w:rsid w:val="00C104B5"/>
    <w:rsid w:val="00C11124"/>
    <w:rsid w:val="00C13B33"/>
    <w:rsid w:val="00C157BA"/>
    <w:rsid w:val="00C1791C"/>
    <w:rsid w:val="00C17E8B"/>
    <w:rsid w:val="00C307A0"/>
    <w:rsid w:val="00C33D61"/>
    <w:rsid w:val="00C37607"/>
    <w:rsid w:val="00C40A8D"/>
    <w:rsid w:val="00C45A65"/>
    <w:rsid w:val="00C475A6"/>
    <w:rsid w:val="00C52989"/>
    <w:rsid w:val="00C61A5E"/>
    <w:rsid w:val="00C633E7"/>
    <w:rsid w:val="00C63A76"/>
    <w:rsid w:val="00C6531B"/>
    <w:rsid w:val="00C65460"/>
    <w:rsid w:val="00C66912"/>
    <w:rsid w:val="00C701EB"/>
    <w:rsid w:val="00C7348E"/>
    <w:rsid w:val="00C76473"/>
    <w:rsid w:val="00C774EB"/>
    <w:rsid w:val="00C77855"/>
    <w:rsid w:val="00C80466"/>
    <w:rsid w:val="00C84150"/>
    <w:rsid w:val="00C87E3C"/>
    <w:rsid w:val="00C908E5"/>
    <w:rsid w:val="00C9257E"/>
    <w:rsid w:val="00C96712"/>
    <w:rsid w:val="00CA0E61"/>
    <w:rsid w:val="00CA1A6E"/>
    <w:rsid w:val="00CA5D40"/>
    <w:rsid w:val="00CB09BA"/>
    <w:rsid w:val="00CB6D8A"/>
    <w:rsid w:val="00CC5526"/>
    <w:rsid w:val="00CD3135"/>
    <w:rsid w:val="00CE0653"/>
    <w:rsid w:val="00CE0B99"/>
    <w:rsid w:val="00CE2525"/>
    <w:rsid w:val="00CE64FB"/>
    <w:rsid w:val="00CF416F"/>
    <w:rsid w:val="00D003F2"/>
    <w:rsid w:val="00D04379"/>
    <w:rsid w:val="00D109C7"/>
    <w:rsid w:val="00D12B12"/>
    <w:rsid w:val="00D21DF5"/>
    <w:rsid w:val="00D25E23"/>
    <w:rsid w:val="00D31DC7"/>
    <w:rsid w:val="00D32AA3"/>
    <w:rsid w:val="00D32B51"/>
    <w:rsid w:val="00D32DA9"/>
    <w:rsid w:val="00D33E5B"/>
    <w:rsid w:val="00D34459"/>
    <w:rsid w:val="00D40A30"/>
    <w:rsid w:val="00D4181F"/>
    <w:rsid w:val="00D42CD9"/>
    <w:rsid w:val="00D435D8"/>
    <w:rsid w:val="00D450B9"/>
    <w:rsid w:val="00D51749"/>
    <w:rsid w:val="00D5244E"/>
    <w:rsid w:val="00D553CB"/>
    <w:rsid w:val="00D55A46"/>
    <w:rsid w:val="00D56386"/>
    <w:rsid w:val="00D61BA1"/>
    <w:rsid w:val="00D620EA"/>
    <w:rsid w:val="00D66354"/>
    <w:rsid w:val="00D74525"/>
    <w:rsid w:val="00D755C5"/>
    <w:rsid w:val="00D7574B"/>
    <w:rsid w:val="00D760D0"/>
    <w:rsid w:val="00D82FBD"/>
    <w:rsid w:val="00D83962"/>
    <w:rsid w:val="00D86148"/>
    <w:rsid w:val="00D86BF4"/>
    <w:rsid w:val="00D922F0"/>
    <w:rsid w:val="00D94794"/>
    <w:rsid w:val="00DA50D1"/>
    <w:rsid w:val="00DA5AC6"/>
    <w:rsid w:val="00DA703F"/>
    <w:rsid w:val="00DB4139"/>
    <w:rsid w:val="00DB46D5"/>
    <w:rsid w:val="00DB4802"/>
    <w:rsid w:val="00DC09DA"/>
    <w:rsid w:val="00DC0D5D"/>
    <w:rsid w:val="00DC2463"/>
    <w:rsid w:val="00DC6FC5"/>
    <w:rsid w:val="00DD0107"/>
    <w:rsid w:val="00DD01A6"/>
    <w:rsid w:val="00DD1452"/>
    <w:rsid w:val="00DD3184"/>
    <w:rsid w:val="00DD4136"/>
    <w:rsid w:val="00DD4D56"/>
    <w:rsid w:val="00DD52D3"/>
    <w:rsid w:val="00DD5D28"/>
    <w:rsid w:val="00DE1765"/>
    <w:rsid w:val="00DE4E2A"/>
    <w:rsid w:val="00DE59C2"/>
    <w:rsid w:val="00DF10B4"/>
    <w:rsid w:val="00DF2331"/>
    <w:rsid w:val="00DF3BA3"/>
    <w:rsid w:val="00DF4D18"/>
    <w:rsid w:val="00E03628"/>
    <w:rsid w:val="00E04659"/>
    <w:rsid w:val="00E046A4"/>
    <w:rsid w:val="00E04FE4"/>
    <w:rsid w:val="00E06923"/>
    <w:rsid w:val="00E06A29"/>
    <w:rsid w:val="00E06F46"/>
    <w:rsid w:val="00E11DD3"/>
    <w:rsid w:val="00E163CE"/>
    <w:rsid w:val="00E26C79"/>
    <w:rsid w:val="00E33987"/>
    <w:rsid w:val="00E37D3C"/>
    <w:rsid w:val="00E43284"/>
    <w:rsid w:val="00E43EC8"/>
    <w:rsid w:val="00E45A1E"/>
    <w:rsid w:val="00E52DD9"/>
    <w:rsid w:val="00E52E2F"/>
    <w:rsid w:val="00E54D76"/>
    <w:rsid w:val="00E5737A"/>
    <w:rsid w:val="00E6167D"/>
    <w:rsid w:val="00E61BF1"/>
    <w:rsid w:val="00E635CD"/>
    <w:rsid w:val="00E6648A"/>
    <w:rsid w:val="00E67C76"/>
    <w:rsid w:val="00E703D0"/>
    <w:rsid w:val="00E71D63"/>
    <w:rsid w:val="00E73FAB"/>
    <w:rsid w:val="00E7567E"/>
    <w:rsid w:val="00E75C2D"/>
    <w:rsid w:val="00E77A10"/>
    <w:rsid w:val="00E81D2D"/>
    <w:rsid w:val="00E84188"/>
    <w:rsid w:val="00E841FA"/>
    <w:rsid w:val="00E85ADF"/>
    <w:rsid w:val="00E85F6F"/>
    <w:rsid w:val="00E875FA"/>
    <w:rsid w:val="00E9179D"/>
    <w:rsid w:val="00E94C76"/>
    <w:rsid w:val="00E9609E"/>
    <w:rsid w:val="00E96103"/>
    <w:rsid w:val="00E96603"/>
    <w:rsid w:val="00E973D1"/>
    <w:rsid w:val="00EA2E35"/>
    <w:rsid w:val="00EA4139"/>
    <w:rsid w:val="00EA672C"/>
    <w:rsid w:val="00EC5BA6"/>
    <w:rsid w:val="00EC5CB8"/>
    <w:rsid w:val="00EC6040"/>
    <w:rsid w:val="00EC6065"/>
    <w:rsid w:val="00ED0E35"/>
    <w:rsid w:val="00ED14FC"/>
    <w:rsid w:val="00ED4549"/>
    <w:rsid w:val="00ED48E6"/>
    <w:rsid w:val="00ED63C5"/>
    <w:rsid w:val="00ED72DE"/>
    <w:rsid w:val="00EE1551"/>
    <w:rsid w:val="00EE3CB0"/>
    <w:rsid w:val="00EE4A0F"/>
    <w:rsid w:val="00EF128A"/>
    <w:rsid w:val="00EF38D1"/>
    <w:rsid w:val="00EF40DB"/>
    <w:rsid w:val="00EF4BF3"/>
    <w:rsid w:val="00F01528"/>
    <w:rsid w:val="00F021A0"/>
    <w:rsid w:val="00F03B75"/>
    <w:rsid w:val="00F04DAF"/>
    <w:rsid w:val="00F04E36"/>
    <w:rsid w:val="00F0736A"/>
    <w:rsid w:val="00F11352"/>
    <w:rsid w:val="00F117CB"/>
    <w:rsid w:val="00F1267F"/>
    <w:rsid w:val="00F25E0A"/>
    <w:rsid w:val="00F3763A"/>
    <w:rsid w:val="00F40A53"/>
    <w:rsid w:val="00F42546"/>
    <w:rsid w:val="00F427AD"/>
    <w:rsid w:val="00F45719"/>
    <w:rsid w:val="00F45A4B"/>
    <w:rsid w:val="00F50E84"/>
    <w:rsid w:val="00F567BB"/>
    <w:rsid w:val="00F642FE"/>
    <w:rsid w:val="00F71CFC"/>
    <w:rsid w:val="00F74D26"/>
    <w:rsid w:val="00F82574"/>
    <w:rsid w:val="00F834E9"/>
    <w:rsid w:val="00F849E8"/>
    <w:rsid w:val="00F91641"/>
    <w:rsid w:val="00F928F4"/>
    <w:rsid w:val="00F92C64"/>
    <w:rsid w:val="00F97743"/>
    <w:rsid w:val="00FA16BB"/>
    <w:rsid w:val="00FA7A1D"/>
    <w:rsid w:val="00FB102F"/>
    <w:rsid w:val="00FC1622"/>
    <w:rsid w:val="00FC1968"/>
    <w:rsid w:val="00FC2831"/>
    <w:rsid w:val="00FC33F9"/>
    <w:rsid w:val="00FC4133"/>
    <w:rsid w:val="00FC521F"/>
    <w:rsid w:val="00FC5E1E"/>
    <w:rsid w:val="00FC6192"/>
    <w:rsid w:val="00FD50F9"/>
    <w:rsid w:val="00FD7782"/>
    <w:rsid w:val="00FD7910"/>
    <w:rsid w:val="00FE0153"/>
    <w:rsid w:val="00FE0B2F"/>
    <w:rsid w:val="00FE4D73"/>
    <w:rsid w:val="00FE5B42"/>
    <w:rsid w:val="00FE743A"/>
    <w:rsid w:val="00FF0F2F"/>
    <w:rsid w:val="00FF2962"/>
    <w:rsid w:val="00FF3072"/>
    <w:rsid w:val="00FF46DA"/>
    <w:rsid w:val="00FF5F37"/>
    <w:rsid w:val="00FF75DA"/>
    <w:rsid w:val="00FF777E"/>
    <w:rsid w:val="00FF7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853F72-EFCC-4280-83BC-BCA47A6ED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8223E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022F7"/>
    <w:pPr>
      <w:keepNext/>
      <w:tabs>
        <w:tab w:val="left" w:pos="0"/>
      </w:tabs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3022F7"/>
    <w:pPr>
      <w:keepNext/>
      <w:tabs>
        <w:tab w:val="left" w:pos="0"/>
      </w:tabs>
      <w:spacing w:after="0" w:line="240" w:lineRule="auto"/>
      <w:jc w:val="center"/>
      <w:outlineLvl w:val="2"/>
    </w:pPr>
    <w:rPr>
      <w:rFonts w:ascii="Times New Roman" w:eastAsia="Arial Unicode MS" w:hAnsi="Times New Roman" w:cs="Times New Roman"/>
      <w:b/>
      <w:sz w:val="24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3022F7"/>
    <w:pPr>
      <w:keepNext/>
      <w:tabs>
        <w:tab w:val="left" w:pos="0"/>
      </w:tabs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6">
    <w:name w:val="heading 6"/>
    <w:basedOn w:val="a"/>
    <w:next w:val="a"/>
    <w:link w:val="60"/>
    <w:qFormat/>
    <w:rsid w:val="003022F7"/>
    <w:pPr>
      <w:keepNext/>
      <w:tabs>
        <w:tab w:val="left" w:pos="0"/>
      </w:tabs>
      <w:spacing w:after="0" w:line="360" w:lineRule="auto"/>
      <w:jc w:val="both"/>
      <w:outlineLvl w:val="5"/>
    </w:pPr>
    <w:rPr>
      <w:rFonts w:ascii="Times New Roman" w:eastAsia="Arial Unicode MS" w:hAnsi="Times New Roman" w:cs="Times New Roman"/>
      <w:b/>
      <w:bCs/>
      <w:sz w:val="30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2A6D94"/>
    <w:rPr>
      <w:rFonts w:ascii="Times New Roman" w:eastAsiaTheme="minorEastAsia" w:hAnsi="Times New Roman"/>
      <w:sz w:val="28"/>
      <w:lang w:eastAsia="ru-RU"/>
    </w:rPr>
  </w:style>
  <w:style w:type="character" w:customStyle="1" w:styleId="a4">
    <w:name w:val="Абзац списка Знак"/>
    <w:aliases w:val="Bullet_IRAO Знак,List Paragraph_0 Знак,A_маркированный_список Знак,Абзац списка литеральный Знак,11111 Знак"/>
    <w:uiPriority w:val="34"/>
    <w:qFormat/>
    <w:locked/>
    <w:rsid w:val="00673752"/>
    <w:rPr>
      <w:rFonts w:ascii="Times New Roman" w:eastAsia="Calibri" w:hAnsi="Times New Roman" w:cs="Times New Roman"/>
      <w:sz w:val="28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9A6D7C"/>
  </w:style>
  <w:style w:type="character" w:customStyle="1" w:styleId="a6">
    <w:name w:val="Основной текст с отступом Знак"/>
    <w:basedOn w:val="a0"/>
    <w:uiPriority w:val="99"/>
    <w:qFormat/>
    <w:rsid w:val="00AC05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8223EC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3022F7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30">
    <w:name w:val="Заголовок 3 Знак"/>
    <w:basedOn w:val="a0"/>
    <w:link w:val="3"/>
    <w:qFormat/>
    <w:rsid w:val="003022F7"/>
    <w:rPr>
      <w:rFonts w:ascii="Times New Roman" w:eastAsia="Arial Unicode MS" w:hAnsi="Times New Roman" w:cs="Times New Roman"/>
      <w:b/>
      <w:sz w:val="24"/>
      <w:szCs w:val="20"/>
      <w:lang w:eastAsia="zh-CN"/>
    </w:rPr>
  </w:style>
  <w:style w:type="character" w:customStyle="1" w:styleId="40">
    <w:name w:val="Заголовок 4 Знак"/>
    <w:basedOn w:val="a0"/>
    <w:link w:val="4"/>
    <w:qFormat/>
    <w:rsid w:val="003022F7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60">
    <w:name w:val="Заголовок 6 Знак"/>
    <w:basedOn w:val="a0"/>
    <w:link w:val="6"/>
    <w:qFormat/>
    <w:rsid w:val="003022F7"/>
    <w:rPr>
      <w:rFonts w:ascii="Times New Roman" w:eastAsia="Arial Unicode MS" w:hAnsi="Times New Roman" w:cs="Times New Roman"/>
      <w:b/>
      <w:bCs/>
      <w:sz w:val="30"/>
      <w:szCs w:val="24"/>
      <w:lang w:eastAsia="zh-CN"/>
    </w:rPr>
  </w:style>
  <w:style w:type="character" w:customStyle="1" w:styleId="a7">
    <w:name w:val="Текст выноски Знак"/>
    <w:basedOn w:val="a0"/>
    <w:uiPriority w:val="99"/>
    <w:semiHidden/>
    <w:qFormat/>
    <w:rsid w:val="00E16030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basedOn w:val="a0"/>
    <w:uiPriority w:val="99"/>
    <w:semiHidden/>
    <w:qFormat/>
    <w:rsid w:val="00B42E6C"/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a">
    <w:name w:val="Body Text"/>
    <w:basedOn w:val="a"/>
    <w:uiPriority w:val="99"/>
    <w:semiHidden/>
    <w:unhideWhenUsed/>
    <w:rsid w:val="00B42E6C"/>
    <w:pPr>
      <w:spacing w:after="120"/>
    </w:pPr>
  </w:style>
  <w:style w:type="paragraph" w:styleId="ab">
    <w:name w:val="List"/>
    <w:basedOn w:val="aa"/>
    <w:rPr>
      <w:rFonts w:ascii="PT Astra Serif" w:hAnsi="PT Astra Serif" w:cs="Noto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e">
    <w:name w:val="Колонтитул"/>
    <w:basedOn w:val="a"/>
    <w:qFormat/>
  </w:style>
  <w:style w:type="paragraph" w:styleId="af">
    <w:name w:val="header"/>
    <w:basedOn w:val="a"/>
    <w:uiPriority w:val="99"/>
    <w:unhideWhenUsed/>
    <w:rsid w:val="002A6D94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paragraph" w:styleId="af0">
    <w:name w:val="List Paragraph"/>
    <w:aliases w:val="Bullet_IRAO,List Paragraph_0,A_маркированный_список,Абзац списка литеральный,11111"/>
    <w:basedOn w:val="a"/>
    <w:uiPriority w:val="34"/>
    <w:qFormat/>
    <w:rsid w:val="00673752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ru-RU"/>
    </w:rPr>
  </w:style>
  <w:style w:type="paragraph" w:styleId="af1">
    <w:name w:val="footer"/>
    <w:basedOn w:val="a"/>
    <w:uiPriority w:val="99"/>
    <w:unhideWhenUsed/>
    <w:rsid w:val="009A6D7C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No Spacing"/>
    <w:uiPriority w:val="1"/>
    <w:qFormat/>
    <w:rsid w:val="00BF01E5"/>
  </w:style>
  <w:style w:type="paragraph" w:styleId="af3">
    <w:name w:val="Body Text Indent"/>
    <w:basedOn w:val="a"/>
    <w:uiPriority w:val="99"/>
    <w:unhideWhenUsed/>
    <w:rsid w:val="00AC05C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alloon Text"/>
    <w:basedOn w:val="a"/>
    <w:uiPriority w:val="99"/>
    <w:semiHidden/>
    <w:unhideWhenUsed/>
    <w:qFormat/>
    <w:rsid w:val="00E1603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5">
    <w:name w:val="Normal (Web)"/>
    <w:basedOn w:val="a"/>
    <w:uiPriority w:val="99"/>
    <w:unhideWhenUsed/>
    <w:rsid w:val="00963C0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9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AD67B-7AD2-46C0-AA9D-C4E661852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10482</TotalTime>
  <Pages>8</Pages>
  <Words>2210</Words>
  <Characters>12603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Шангареева Диана Эдуардовна</dc:creator>
  <dc:description/>
  <cp:lastModifiedBy>Шангареева Диана Эдуардовна</cp:lastModifiedBy>
  <cp:revision>704</cp:revision>
  <cp:lastPrinted>2025-01-09T06:12:00Z</cp:lastPrinted>
  <dcterms:created xsi:type="dcterms:W3CDTF">2025-03-31T09:34:00Z</dcterms:created>
  <dcterms:modified xsi:type="dcterms:W3CDTF">2025-09-19T07:42:00Z</dcterms:modified>
  <dc:language>ru-RU</dc:language>
</cp:coreProperties>
</file>